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19" w:rsidRPr="00010ED1" w:rsidRDefault="00A33513" w:rsidP="00F94219">
      <w:pPr>
        <w:ind w:firstLine="708"/>
        <w:jc w:val="both"/>
        <w:rPr>
          <w:szCs w:val="24"/>
          <w:lang w:val="sr-Cyrl-CS"/>
        </w:rPr>
      </w:pPr>
      <w:bookmarkStart w:id="0" w:name="_GoBack"/>
      <w:r>
        <w:rPr>
          <w:szCs w:val="24"/>
          <w:lang w:val="sr-Cyrl-CS"/>
        </w:rPr>
        <w:t>Na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osnovu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člana</w:t>
      </w:r>
      <w:r w:rsidR="00F94219">
        <w:rPr>
          <w:szCs w:val="24"/>
          <w:lang w:val="sr-Cyrl-CS"/>
        </w:rPr>
        <w:t xml:space="preserve"> 39. </w:t>
      </w:r>
      <w:r>
        <w:rPr>
          <w:szCs w:val="24"/>
          <w:lang w:val="sr-Cyrl-CS"/>
        </w:rPr>
        <w:t>stav</w:t>
      </w:r>
      <w:r w:rsidR="00F94219">
        <w:rPr>
          <w:szCs w:val="24"/>
          <w:lang w:val="sr-Cyrl-CS"/>
        </w:rPr>
        <w:t xml:space="preserve"> 2</w:t>
      </w:r>
      <w:r w:rsidR="00F94219">
        <w:rPr>
          <w:szCs w:val="24"/>
          <w:lang w:val="bs-Latn-BA"/>
        </w:rPr>
        <w:t>.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tačka</w:t>
      </w:r>
      <w:r w:rsidR="00F94219">
        <w:rPr>
          <w:szCs w:val="24"/>
          <w:lang w:val="sr-Cyrl-CS"/>
        </w:rPr>
        <w:t xml:space="preserve"> 21</w:t>
      </w:r>
      <w:r w:rsidR="00F94219">
        <w:rPr>
          <w:szCs w:val="24"/>
          <w:lang w:val="bs-Latn-BA"/>
        </w:rPr>
        <w:t>.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i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člana</w:t>
      </w:r>
      <w:r w:rsidR="00F94219">
        <w:rPr>
          <w:szCs w:val="24"/>
          <w:lang w:val="sr-Cyrl-CS"/>
        </w:rPr>
        <w:t xml:space="preserve"> 48. </w:t>
      </w:r>
      <w:r>
        <w:rPr>
          <w:szCs w:val="24"/>
          <w:lang w:val="sr-Cyrl-CS"/>
        </w:rPr>
        <w:t>stav</w:t>
      </w:r>
      <w:r w:rsidR="00F94219">
        <w:rPr>
          <w:szCs w:val="24"/>
          <w:lang w:val="sr-Cyrl-CS"/>
        </w:rPr>
        <w:t xml:space="preserve"> 7.</w:t>
      </w:r>
      <w:r w:rsidR="00F94219">
        <w:rPr>
          <w:szCs w:val="24"/>
          <w:lang w:val="bs-Latn-BA"/>
        </w:rPr>
        <w:t xml:space="preserve"> </w:t>
      </w:r>
      <w:r>
        <w:rPr>
          <w:szCs w:val="24"/>
          <w:lang w:val="sr-Cyrl-CS"/>
        </w:rPr>
        <w:t>Zakona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o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lokalnoj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samoupravi</w:t>
      </w:r>
      <w:r w:rsidR="00F94219">
        <w:rPr>
          <w:szCs w:val="24"/>
          <w:lang w:val="sr-Cyrl-CS"/>
        </w:rPr>
        <w:t xml:space="preserve"> („</w:t>
      </w:r>
      <w:r>
        <w:rPr>
          <w:szCs w:val="24"/>
          <w:lang w:val="sr-Cyrl-CS"/>
        </w:rPr>
        <w:t>Službeni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glasnik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Republike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Srpske</w:t>
      </w:r>
      <w:r w:rsidR="00F94219">
        <w:rPr>
          <w:szCs w:val="24"/>
          <w:lang w:val="sr-Cyrl-CS"/>
        </w:rPr>
        <w:t xml:space="preserve">“ </w:t>
      </w:r>
      <w:r>
        <w:rPr>
          <w:szCs w:val="24"/>
          <w:lang w:val="sr-Cyrl-CS"/>
        </w:rPr>
        <w:t>broj</w:t>
      </w:r>
      <w:r w:rsidR="00F94219">
        <w:rPr>
          <w:szCs w:val="24"/>
          <w:lang w:val="sr-Cyrl-CS"/>
        </w:rPr>
        <w:t>: 97/16</w:t>
      </w:r>
      <w:r w:rsidR="00F94219">
        <w:rPr>
          <w:szCs w:val="24"/>
          <w:lang w:val="sr-Latn-BA"/>
        </w:rPr>
        <w:t>,</w:t>
      </w:r>
      <w:r w:rsidR="00F94219">
        <w:rPr>
          <w:szCs w:val="24"/>
          <w:lang w:val="sr-Cyrl-CS"/>
        </w:rPr>
        <w:t xml:space="preserve"> 36/19</w:t>
      </w:r>
      <w:r w:rsidR="00F94219">
        <w:rPr>
          <w:szCs w:val="24"/>
          <w:lang w:val="bs-Latn-BA"/>
        </w:rPr>
        <w:t xml:space="preserve"> </w:t>
      </w:r>
      <w:r>
        <w:rPr>
          <w:szCs w:val="24"/>
          <w:lang w:val="sr-Cyrl-BA"/>
        </w:rPr>
        <w:t>i</w:t>
      </w:r>
      <w:r w:rsidR="00F94219">
        <w:rPr>
          <w:szCs w:val="24"/>
          <w:lang w:val="sr-Cyrl-BA"/>
        </w:rPr>
        <w:t xml:space="preserve"> 61/21</w:t>
      </w:r>
      <w:r w:rsidR="00F94219">
        <w:rPr>
          <w:szCs w:val="24"/>
          <w:lang w:val="sr-Cyrl-CS"/>
        </w:rPr>
        <w:t>)</w:t>
      </w:r>
      <w:r w:rsidR="00F94219">
        <w:rPr>
          <w:szCs w:val="24"/>
          <w:lang w:val="bs-Latn-BA"/>
        </w:rPr>
        <w:t xml:space="preserve"> </w:t>
      </w:r>
      <w:r>
        <w:rPr>
          <w:szCs w:val="24"/>
          <w:lang w:val="sr-Cyrl-BA"/>
        </w:rPr>
        <w:t>i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člana</w:t>
      </w:r>
      <w:r w:rsidR="00F94219">
        <w:rPr>
          <w:szCs w:val="24"/>
          <w:lang w:val="sr-Cyrl-CS"/>
        </w:rPr>
        <w:t xml:space="preserve"> 37. </w:t>
      </w:r>
      <w:r>
        <w:rPr>
          <w:szCs w:val="24"/>
          <w:lang w:val="sr-Cyrl-CS"/>
        </w:rPr>
        <w:t>stav</w:t>
      </w:r>
      <w:r w:rsidR="00F94219">
        <w:rPr>
          <w:szCs w:val="24"/>
          <w:lang w:val="sr-Cyrl-CS"/>
        </w:rPr>
        <w:t xml:space="preserve"> 2. </w:t>
      </w:r>
      <w:r>
        <w:rPr>
          <w:szCs w:val="24"/>
          <w:lang w:val="sr-Cyrl-CS"/>
        </w:rPr>
        <w:t>tačka</w:t>
      </w:r>
      <w:r w:rsidR="00F94219">
        <w:rPr>
          <w:szCs w:val="24"/>
          <w:lang w:val="sr-Cyrl-CS"/>
        </w:rPr>
        <w:t xml:space="preserve"> 21. </w:t>
      </w:r>
      <w:r>
        <w:rPr>
          <w:szCs w:val="24"/>
          <w:lang w:val="sr-Cyrl-CS"/>
        </w:rPr>
        <w:t>i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člana</w:t>
      </w:r>
      <w:r w:rsidR="00F94219">
        <w:rPr>
          <w:szCs w:val="24"/>
          <w:lang w:val="sr-Cyrl-CS"/>
        </w:rPr>
        <w:t xml:space="preserve"> 51. </w:t>
      </w:r>
      <w:r>
        <w:rPr>
          <w:szCs w:val="24"/>
          <w:lang w:val="sr-Cyrl-CS"/>
        </w:rPr>
        <w:t>Statuta</w:t>
      </w:r>
      <w:r w:rsidR="00F94219">
        <w:rPr>
          <w:szCs w:val="24"/>
          <w:lang w:val="bs-Latn-BA"/>
        </w:rPr>
        <w:t xml:space="preserve"> </w:t>
      </w:r>
      <w:r>
        <w:rPr>
          <w:szCs w:val="24"/>
          <w:lang w:val="sr-Cyrl-CS"/>
        </w:rPr>
        <w:t>Grada</w:t>
      </w:r>
      <w:r w:rsidR="00F94219">
        <w:rPr>
          <w:szCs w:val="24"/>
          <w:lang w:val="sr-Latn-BA"/>
        </w:rPr>
        <w:t xml:space="preserve"> </w:t>
      </w:r>
      <w:r>
        <w:rPr>
          <w:szCs w:val="24"/>
          <w:lang w:val="sr-Latn-BA"/>
        </w:rPr>
        <w:t>Derventa</w:t>
      </w:r>
      <w:r w:rsidR="00F94219">
        <w:rPr>
          <w:szCs w:val="24"/>
          <w:lang w:val="sr-Cyrl-CS"/>
        </w:rPr>
        <w:t xml:space="preserve"> („</w:t>
      </w:r>
      <w:r>
        <w:rPr>
          <w:szCs w:val="24"/>
          <w:lang w:val="sr-Cyrl-CS"/>
        </w:rPr>
        <w:t>Službeni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glasnik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grada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Derventa</w:t>
      </w:r>
      <w:r w:rsidR="00F94219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broj</w:t>
      </w:r>
      <w:r w:rsidR="00F94219">
        <w:rPr>
          <w:szCs w:val="24"/>
          <w:lang w:val="sr-Cyrl-CS"/>
        </w:rPr>
        <w:t>:</w:t>
      </w:r>
      <w:r w:rsidR="00F94219">
        <w:rPr>
          <w:szCs w:val="24"/>
          <w:lang w:val="bs-Latn-BA"/>
        </w:rPr>
        <w:t xml:space="preserve"> </w:t>
      </w:r>
      <w:r w:rsidR="00F94219">
        <w:rPr>
          <w:szCs w:val="24"/>
          <w:lang w:val="sr-Cyrl-CS"/>
        </w:rPr>
        <w:t xml:space="preserve">6/21, 20/21 </w:t>
      </w:r>
      <w:r>
        <w:rPr>
          <w:szCs w:val="24"/>
          <w:lang w:val="sr-Cyrl-CS"/>
        </w:rPr>
        <w:t>i</w:t>
      </w:r>
      <w:r w:rsidR="00F94219">
        <w:rPr>
          <w:szCs w:val="24"/>
          <w:lang w:val="sr-Cyrl-CS"/>
        </w:rPr>
        <w:t xml:space="preserve"> 10/22), </w:t>
      </w:r>
      <w:r>
        <w:rPr>
          <w:szCs w:val="24"/>
          <w:lang w:val="sr-Cyrl-CS"/>
        </w:rPr>
        <w:t>Skupština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grada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Derventa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F94219">
        <w:rPr>
          <w:szCs w:val="24"/>
          <w:lang w:val="sr-Cyrl-CS"/>
        </w:rPr>
        <w:t xml:space="preserve"> ______</w:t>
      </w:r>
      <w:r>
        <w:rPr>
          <w:szCs w:val="24"/>
          <w:lang w:val="sr-Cyrl-CS"/>
        </w:rPr>
        <w:t>sjednici</w:t>
      </w:r>
      <w:r w:rsidR="00F94219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održanoj</w:t>
      </w:r>
      <w:r w:rsidR="00F94219">
        <w:rPr>
          <w:szCs w:val="24"/>
          <w:lang w:val="sr-Cyrl-CS"/>
        </w:rPr>
        <w:t xml:space="preserve"> _____. </w:t>
      </w:r>
      <w:r>
        <w:rPr>
          <w:szCs w:val="24"/>
          <w:lang w:val="sr-Cyrl-CS"/>
        </w:rPr>
        <w:t>februara</w:t>
      </w:r>
      <w:r w:rsidR="00F94219">
        <w:rPr>
          <w:szCs w:val="24"/>
          <w:lang w:val="sr-Cyrl-CS"/>
        </w:rPr>
        <w:t xml:space="preserve"> 2024. </w:t>
      </w:r>
      <w:r>
        <w:rPr>
          <w:szCs w:val="24"/>
          <w:lang w:val="sr-Cyrl-CS"/>
        </w:rPr>
        <w:t>godine</w:t>
      </w:r>
      <w:r w:rsidR="00F94219">
        <w:rPr>
          <w:szCs w:val="24"/>
          <w:lang w:val="sr-Cyrl-CS"/>
        </w:rPr>
        <w:t xml:space="preserve">,  </w:t>
      </w:r>
      <w:r>
        <w:rPr>
          <w:szCs w:val="24"/>
          <w:lang w:val="sr-Cyrl-CS"/>
        </w:rPr>
        <w:t>donijela</w:t>
      </w:r>
      <w:r w:rsidR="00F9421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je</w:t>
      </w:r>
    </w:p>
    <w:p w:rsidR="00F94219" w:rsidRDefault="00A33513" w:rsidP="00F94219">
      <w:pPr>
        <w:jc w:val="center"/>
        <w:rPr>
          <w:lang w:val="sr-Cyrl-CS"/>
        </w:rPr>
      </w:pPr>
      <w:r>
        <w:rPr>
          <w:lang w:val="sr-Cyrl-CS"/>
        </w:rPr>
        <w:t>R</w:t>
      </w:r>
      <w:r w:rsidR="00F94219">
        <w:rPr>
          <w:lang w:val="sr-Cyrl-CS"/>
        </w:rPr>
        <w:t xml:space="preserve">  </w:t>
      </w:r>
      <w:r>
        <w:rPr>
          <w:lang w:val="sr-Cyrl-CS"/>
        </w:rPr>
        <w:t>J</w:t>
      </w:r>
      <w:r w:rsidR="00F94219">
        <w:rPr>
          <w:lang w:val="sr-Cyrl-CS"/>
        </w:rPr>
        <w:t xml:space="preserve">  </w:t>
      </w:r>
      <w:r>
        <w:rPr>
          <w:lang w:val="sr-Cyrl-CS"/>
        </w:rPr>
        <w:t>E</w:t>
      </w:r>
      <w:r w:rsidR="00F94219">
        <w:rPr>
          <w:lang w:val="sr-Cyrl-CS"/>
        </w:rPr>
        <w:t xml:space="preserve">  </w:t>
      </w:r>
      <w:r>
        <w:rPr>
          <w:lang w:val="sr-Cyrl-CS"/>
        </w:rPr>
        <w:t>Š</w:t>
      </w:r>
      <w:r w:rsidR="00F94219">
        <w:rPr>
          <w:lang w:val="sr-Cyrl-CS"/>
        </w:rPr>
        <w:t xml:space="preserve">  </w:t>
      </w:r>
      <w:r>
        <w:rPr>
          <w:lang w:val="sr-Cyrl-CS"/>
        </w:rPr>
        <w:t>E</w:t>
      </w:r>
      <w:r w:rsidR="00F94219">
        <w:rPr>
          <w:lang w:val="sr-Cyrl-CS"/>
        </w:rPr>
        <w:t xml:space="preserve">  </w:t>
      </w:r>
      <w:r>
        <w:rPr>
          <w:lang w:val="sr-Cyrl-CS"/>
        </w:rPr>
        <w:t>Nј</w:t>
      </w:r>
      <w:r w:rsidR="00F94219">
        <w:rPr>
          <w:lang w:val="sr-Cyrl-CS"/>
        </w:rPr>
        <w:t xml:space="preserve">  </w:t>
      </w:r>
      <w:r>
        <w:rPr>
          <w:lang w:val="sr-Cyrl-CS"/>
        </w:rPr>
        <w:t>E</w:t>
      </w:r>
    </w:p>
    <w:p w:rsidR="00F94219" w:rsidRPr="00613194" w:rsidRDefault="00A33513" w:rsidP="00F94219">
      <w:pPr>
        <w:jc w:val="center"/>
        <w:rPr>
          <w:lang w:val="sr-Cyrl-BA"/>
        </w:rPr>
      </w:pPr>
      <w:r>
        <w:rPr>
          <w:lang w:val="sr-Cyrl-CS"/>
        </w:rPr>
        <w:t>o</w:t>
      </w:r>
      <w:r w:rsidR="00F94219">
        <w:rPr>
          <w:lang w:val="sr-Cyrl-CS"/>
        </w:rPr>
        <w:t xml:space="preserve"> </w:t>
      </w:r>
      <w:r>
        <w:rPr>
          <w:lang w:val="sr-Cyrl-CS"/>
        </w:rPr>
        <w:t>imenovanju</w:t>
      </w:r>
      <w:r w:rsidR="00F94219">
        <w:rPr>
          <w:lang w:val="sr-Cyrl-CS"/>
        </w:rPr>
        <w:t xml:space="preserve"> </w:t>
      </w:r>
      <w:r>
        <w:rPr>
          <w:lang w:val="sr-Cyrl-CS"/>
        </w:rPr>
        <w:t>Komisije</w:t>
      </w:r>
      <w:r w:rsidR="00F94219">
        <w:rPr>
          <w:lang w:val="sr-Cyrl-CS"/>
        </w:rPr>
        <w:t xml:space="preserve"> </w:t>
      </w:r>
      <w:r>
        <w:rPr>
          <w:lang w:val="sr-Cyrl-CS"/>
        </w:rPr>
        <w:t>za</w:t>
      </w:r>
      <w:r w:rsidR="00F94219">
        <w:rPr>
          <w:lang w:val="sr-Cyrl-CS"/>
        </w:rPr>
        <w:t xml:space="preserve"> </w:t>
      </w:r>
      <w:r>
        <w:rPr>
          <w:lang w:val="sr-Cyrl-CS"/>
        </w:rPr>
        <w:t>primopredaju</w:t>
      </w:r>
      <w:r w:rsidR="00F94219">
        <w:rPr>
          <w:lang w:val="sr-Cyrl-CS"/>
        </w:rPr>
        <w:t xml:space="preserve"> </w:t>
      </w:r>
      <w:r>
        <w:rPr>
          <w:lang w:val="sr-Cyrl-CS"/>
        </w:rPr>
        <w:t>dužnosti</w:t>
      </w:r>
      <w:r w:rsidR="00F94219">
        <w:rPr>
          <w:lang w:val="sr-Cyrl-CS"/>
        </w:rPr>
        <w:t xml:space="preserve"> </w:t>
      </w:r>
      <w:r>
        <w:rPr>
          <w:lang w:val="sr-Cyrl-CS"/>
        </w:rPr>
        <w:t>između</w:t>
      </w:r>
      <w:r w:rsidR="00F94219">
        <w:rPr>
          <w:lang w:val="sr-Cyrl-CS"/>
        </w:rPr>
        <w:t xml:space="preserve"> </w:t>
      </w:r>
      <w:r>
        <w:rPr>
          <w:lang w:val="sr-Cyrl-CS"/>
        </w:rPr>
        <w:t>imenovanih</w:t>
      </w:r>
      <w:r w:rsidR="00F94219">
        <w:rPr>
          <w:lang w:val="sr-Cyrl-CS"/>
        </w:rPr>
        <w:t xml:space="preserve"> </w:t>
      </w:r>
      <w:r>
        <w:rPr>
          <w:lang w:val="sr-Cyrl-CS"/>
        </w:rPr>
        <w:t>lica</w:t>
      </w:r>
      <w:r w:rsidR="00F94219">
        <w:rPr>
          <w:lang w:val="sr-Cyrl-CS"/>
        </w:rPr>
        <w:t xml:space="preserve"> </w:t>
      </w:r>
      <w:r>
        <w:rPr>
          <w:lang w:val="sr-Cyrl-CS"/>
        </w:rPr>
        <w:t>u</w:t>
      </w:r>
      <w:r w:rsidR="00F94219">
        <w:rPr>
          <w:lang w:val="sr-Cyrl-CS"/>
        </w:rPr>
        <w:t xml:space="preserve"> </w:t>
      </w:r>
      <w:r>
        <w:rPr>
          <w:lang w:val="sr-Cyrl-CS"/>
        </w:rPr>
        <w:t>Javnoj</w:t>
      </w:r>
      <w:r w:rsidR="00F94219">
        <w:rPr>
          <w:lang w:val="sr-Cyrl-CS"/>
        </w:rPr>
        <w:t xml:space="preserve"> </w:t>
      </w:r>
      <w:r>
        <w:rPr>
          <w:lang w:val="sr-Cyrl-CS"/>
        </w:rPr>
        <w:t>ustanovi</w:t>
      </w:r>
      <w:r w:rsidR="00F94219">
        <w:rPr>
          <w:lang w:val="sr-Cyrl-CS"/>
        </w:rPr>
        <w:t xml:space="preserve"> „</w:t>
      </w:r>
      <w:r>
        <w:rPr>
          <w:lang w:val="sr-Cyrl-CS"/>
        </w:rPr>
        <w:t>Centar</w:t>
      </w:r>
      <w:r w:rsidR="00F94219">
        <w:rPr>
          <w:lang w:val="sr-Cyrl-CS"/>
        </w:rPr>
        <w:t xml:space="preserve"> </w:t>
      </w:r>
      <w:r>
        <w:rPr>
          <w:lang w:val="sr-Cyrl-CS"/>
        </w:rPr>
        <w:t>za</w:t>
      </w:r>
      <w:r w:rsidR="00F94219">
        <w:rPr>
          <w:lang w:val="sr-Cyrl-CS"/>
        </w:rPr>
        <w:t xml:space="preserve"> </w:t>
      </w:r>
      <w:r>
        <w:rPr>
          <w:lang w:val="sr-Cyrl-CS"/>
        </w:rPr>
        <w:t>socijalni</w:t>
      </w:r>
      <w:r w:rsidR="00F94219">
        <w:rPr>
          <w:lang w:val="sr-Cyrl-CS"/>
        </w:rPr>
        <w:t xml:space="preserve"> </w:t>
      </w:r>
      <w:r>
        <w:rPr>
          <w:lang w:val="sr-Cyrl-CS"/>
        </w:rPr>
        <w:t>rad</w:t>
      </w:r>
      <w:r w:rsidR="00F94219">
        <w:rPr>
          <w:lang w:val="sr-Cyrl-CS"/>
        </w:rPr>
        <w:t xml:space="preserve"> </w:t>
      </w:r>
      <w:r>
        <w:rPr>
          <w:lang w:val="sr-Cyrl-CS"/>
        </w:rPr>
        <w:t>Derventa</w:t>
      </w:r>
      <w:r w:rsidR="00F94219">
        <w:rPr>
          <w:lang w:val="sr-Cyrl-CS"/>
        </w:rPr>
        <w:t>“</w:t>
      </w:r>
      <w:r w:rsidR="00613194">
        <w:rPr>
          <w:lang w:val="sr-Latn-BA"/>
        </w:rPr>
        <w:t xml:space="preserve"> </w:t>
      </w:r>
      <w:r>
        <w:rPr>
          <w:lang w:val="sr-Cyrl-BA"/>
        </w:rPr>
        <w:t>Derventa</w:t>
      </w:r>
      <w:r w:rsidR="00613194">
        <w:rPr>
          <w:lang w:val="sr-Cyrl-BA"/>
        </w:rPr>
        <w:t xml:space="preserve"> </w:t>
      </w:r>
      <w:r>
        <w:rPr>
          <w:lang w:val="sr-Cyrl-BA"/>
        </w:rPr>
        <w:t>nakon</w:t>
      </w:r>
      <w:r w:rsidR="00613194">
        <w:rPr>
          <w:lang w:val="sr-Cyrl-BA"/>
        </w:rPr>
        <w:t xml:space="preserve"> </w:t>
      </w:r>
      <w:r>
        <w:rPr>
          <w:lang w:val="sr-Cyrl-BA"/>
        </w:rPr>
        <w:t>prestanka</w:t>
      </w:r>
      <w:r w:rsidR="00613194">
        <w:rPr>
          <w:lang w:val="sr-Cyrl-BA"/>
        </w:rPr>
        <w:t xml:space="preserve"> </w:t>
      </w:r>
      <w:r>
        <w:rPr>
          <w:lang w:val="sr-Cyrl-BA"/>
        </w:rPr>
        <w:t>mandata</w:t>
      </w:r>
    </w:p>
    <w:p w:rsidR="00F94219" w:rsidRPr="0033517D" w:rsidRDefault="00A33513" w:rsidP="00F9421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sr-Cyrl-CS"/>
        </w:rPr>
      </w:pPr>
      <w:proofErr w:type="spellStart"/>
      <w:r>
        <w:rPr>
          <w:szCs w:val="24"/>
        </w:rPr>
        <w:t>Imenuje</w:t>
      </w:r>
      <w:proofErr w:type="spellEnd"/>
      <w:r w:rsidR="00F94219" w:rsidRPr="002B2A7B">
        <w:rPr>
          <w:szCs w:val="24"/>
        </w:rPr>
        <w:t xml:space="preserve"> </w:t>
      </w:r>
      <w:r>
        <w:rPr>
          <w:szCs w:val="24"/>
        </w:rPr>
        <w:t>se</w:t>
      </w:r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Komisija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za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primopredaju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dužnosti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između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direktora</w:t>
      </w:r>
      <w:proofErr w:type="spellEnd"/>
      <w:r w:rsidR="00F94219" w:rsidRPr="002B2A7B">
        <w:rPr>
          <w:szCs w:val="24"/>
        </w:rPr>
        <w:t xml:space="preserve"> </w:t>
      </w:r>
      <w:r>
        <w:rPr>
          <w:szCs w:val="24"/>
        </w:rPr>
        <w:t>u</w:t>
      </w:r>
      <w:r w:rsidR="00F94219" w:rsidRPr="002B2A7B">
        <w:rPr>
          <w:lang w:val="sr-Cyrl-CS"/>
        </w:rPr>
        <w:t xml:space="preserve"> </w:t>
      </w:r>
      <w:r>
        <w:rPr>
          <w:lang w:val="sr-Cyrl-CS"/>
        </w:rPr>
        <w:t>Javnoj</w:t>
      </w:r>
      <w:r w:rsidR="00F94219">
        <w:rPr>
          <w:lang w:val="sr-Cyrl-CS"/>
        </w:rPr>
        <w:t xml:space="preserve"> </w:t>
      </w:r>
      <w:r>
        <w:rPr>
          <w:lang w:val="sr-Cyrl-CS"/>
        </w:rPr>
        <w:t>ustanovi</w:t>
      </w:r>
      <w:r w:rsidR="00F94219">
        <w:rPr>
          <w:lang w:val="sr-Cyrl-CS"/>
        </w:rPr>
        <w:t xml:space="preserve"> „</w:t>
      </w:r>
      <w:r>
        <w:rPr>
          <w:lang w:val="sr-Cyrl-CS"/>
        </w:rPr>
        <w:t>Centar</w:t>
      </w:r>
      <w:r w:rsidR="00F94219">
        <w:rPr>
          <w:lang w:val="sr-Cyrl-CS"/>
        </w:rPr>
        <w:t xml:space="preserve"> </w:t>
      </w:r>
      <w:r>
        <w:rPr>
          <w:lang w:val="sr-Cyrl-CS"/>
        </w:rPr>
        <w:t>za</w:t>
      </w:r>
      <w:r w:rsidR="00F94219">
        <w:rPr>
          <w:lang w:val="sr-Cyrl-CS"/>
        </w:rPr>
        <w:t xml:space="preserve"> </w:t>
      </w:r>
      <w:r>
        <w:rPr>
          <w:lang w:val="sr-Cyrl-CS"/>
        </w:rPr>
        <w:t>socijalni</w:t>
      </w:r>
      <w:r w:rsidR="00F94219">
        <w:rPr>
          <w:lang w:val="sr-Cyrl-CS"/>
        </w:rPr>
        <w:t xml:space="preserve"> </w:t>
      </w:r>
      <w:r>
        <w:rPr>
          <w:lang w:val="sr-Cyrl-CS"/>
        </w:rPr>
        <w:t>rad</w:t>
      </w:r>
      <w:r w:rsidR="00F94219">
        <w:rPr>
          <w:lang w:val="sr-Cyrl-CS"/>
        </w:rPr>
        <w:t xml:space="preserve"> </w:t>
      </w:r>
      <w:r>
        <w:rPr>
          <w:lang w:val="sr-Cyrl-CS"/>
        </w:rPr>
        <w:t>Derventa</w:t>
      </w:r>
      <w:r w:rsidR="00F94219">
        <w:rPr>
          <w:lang w:val="sr-Cyrl-CS"/>
        </w:rPr>
        <w:t>“</w:t>
      </w:r>
      <w:r w:rsidR="00F94219" w:rsidRPr="002B2A7B">
        <w:rPr>
          <w:szCs w:val="24"/>
        </w:rPr>
        <w:t xml:space="preserve">, </w:t>
      </w:r>
      <w:proofErr w:type="spellStart"/>
      <w:r>
        <w:rPr>
          <w:szCs w:val="24"/>
        </w:rPr>
        <w:t>na</w:t>
      </w:r>
      <w:proofErr w:type="spellEnd"/>
      <w:r w:rsidR="00F94219" w:rsidRPr="002B2A7B">
        <w:rPr>
          <w:szCs w:val="24"/>
        </w:rPr>
        <w:t xml:space="preserve"> </w:t>
      </w:r>
      <w:r>
        <w:rPr>
          <w:szCs w:val="24"/>
        </w:rPr>
        <w:t>period</w:t>
      </w:r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četiri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godine</w:t>
      </w:r>
      <w:proofErr w:type="spellEnd"/>
      <w:r w:rsidR="00F94219" w:rsidRPr="002B2A7B">
        <w:rPr>
          <w:szCs w:val="24"/>
        </w:rPr>
        <w:t xml:space="preserve">, </w:t>
      </w:r>
      <w:proofErr w:type="spellStart"/>
      <w:r>
        <w:rPr>
          <w:szCs w:val="24"/>
        </w:rPr>
        <w:t>sa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mogućnošću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ponovnog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imenovanja</w:t>
      </w:r>
      <w:proofErr w:type="spellEnd"/>
      <w:r w:rsidR="00F94219" w:rsidRPr="002B2A7B">
        <w:rPr>
          <w:szCs w:val="24"/>
        </w:rPr>
        <w:t xml:space="preserve">, </w:t>
      </w:r>
      <w:r>
        <w:rPr>
          <w:szCs w:val="24"/>
        </w:rPr>
        <w:t>u</w:t>
      </w:r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slјedećem</w:t>
      </w:r>
      <w:proofErr w:type="spellEnd"/>
      <w:r w:rsidR="00F94219" w:rsidRPr="002B2A7B">
        <w:rPr>
          <w:szCs w:val="24"/>
        </w:rPr>
        <w:t xml:space="preserve"> </w:t>
      </w:r>
      <w:proofErr w:type="spellStart"/>
      <w:r>
        <w:rPr>
          <w:szCs w:val="24"/>
        </w:rPr>
        <w:t>sastavu</w:t>
      </w:r>
      <w:proofErr w:type="spellEnd"/>
      <w:r w:rsidR="00F94219" w:rsidRPr="002B2A7B">
        <w:rPr>
          <w:szCs w:val="24"/>
        </w:rPr>
        <w:t>:</w:t>
      </w:r>
    </w:p>
    <w:p w:rsidR="00F94219" w:rsidRDefault="00D7096B" w:rsidP="00F94219">
      <w:pPr>
        <w:rPr>
          <w:lang w:val="sr-Cyrl-CS"/>
        </w:rPr>
      </w:pPr>
      <w:r>
        <w:rPr>
          <w:lang w:val="sr-Cyrl-CS"/>
        </w:rPr>
        <w:tab/>
        <w:t>1)</w:t>
      </w:r>
      <w:r w:rsidR="00F94219">
        <w:rPr>
          <w:lang w:val="sr-Cyrl-CS"/>
        </w:rPr>
        <w:t xml:space="preserve"> </w:t>
      </w:r>
      <w:r w:rsidR="00A33513">
        <w:rPr>
          <w:lang w:val="sr-Cyrl-BA"/>
        </w:rPr>
        <w:t>Valentina</w:t>
      </w:r>
      <w:r w:rsidR="00F94219">
        <w:rPr>
          <w:lang w:val="sr-Cyrl-BA"/>
        </w:rPr>
        <w:t xml:space="preserve"> </w:t>
      </w:r>
      <w:r w:rsidR="00A33513">
        <w:rPr>
          <w:lang w:val="sr-Cyrl-BA"/>
        </w:rPr>
        <w:t>Živanić</w:t>
      </w:r>
      <w:r w:rsidR="00EC3C7D">
        <w:rPr>
          <w:lang w:val="sr-Cyrl-CS"/>
        </w:rPr>
        <w:t xml:space="preserve">, </w:t>
      </w:r>
      <w:r w:rsidR="00A33513">
        <w:rPr>
          <w:lang w:val="sr-Cyrl-CS"/>
        </w:rPr>
        <w:t>predsjednik</w:t>
      </w:r>
      <w:r w:rsidR="00F94219">
        <w:rPr>
          <w:lang w:val="sr-Cyrl-CS"/>
        </w:rPr>
        <w:t>,</w:t>
      </w:r>
    </w:p>
    <w:p w:rsidR="00F94219" w:rsidRDefault="00EC3C7D" w:rsidP="00F94219">
      <w:pPr>
        <w:rPr>
          <w:lang w:val="sr-Cyrl-CS"/>
        </w:rPr>
      </w:pPr>
      <w:r>
        <w:rPr>
          <w:lang w:val="sr-Cyrl-CS"/>
        </w:rPr>
        <w:tab/>
        <w:t xml:space="preserve">- </w:t>
      </w:r>
      <w:r w:rsidR="00A33513">
        <w:rPr>
          <w:lang w:val="sr-Cyrl-CS"/>
        </w:rPr>
        <w:t>Dunja</w:t>
      </w:r>
      <w:r>
        <w:rPr>
          <w:lang w:val="sr-Cyrl-CS"/>
        </w:rPr>
        <w:t xml:space="preserve"> </w:t>
      </w:r>
      <w:r w:rsidR="00A33513">
        <w:rPr>
          <w:lang w:val="sr-Cyrl-CS"/>
        </w:rPr>
        <w:t>Aničić</w:t>
      </w:r>
      <w:r>
        <w:rPr>
          <w:lang w:val="sr-Cyrl-CS"/>
        </w:rPr>
        <w:t>,</w:t>
      </w:r>
      <w:r w:rsidR="00F94219">
        <w:rPr>
          <w:lang w:val="sr-Cyrl-CS"/>
        </w:rPr>
        <w:t xml:space="preserve"> </w:t>
      </w:r>
      <w:r w:rsidR="00A33513">
        <w:rPr>
          <w:lang w:val="sr-Cyrl-CS"/>
        </w:rPr>
        <w:t>zamjenik</w:t>
      </w:r>
      <w:r w:rsidR="00F94219">
        <w:rPr>
          <w:lang w:val="sr-Cyrl-CS"/>
        </w:rPr>
        <w:t xml:space="preserve"> </w:t>
      </w:r>
      <w:r w:rsidR="00A33513">
        <w:rPr>
          <w:lang w:val="sr-Cyrl-CS"/>
        </w:rPr>
        <w:t>predsjednika</w:t>
      </w:r>
      <w:r w:rsidR="00F94219">
        <w:rPr>
          <w:lang w:val="sr-Cyrl-CS"/>
        </w:rPr>
        <w:t>,</w:t>
      </w:r>
    </w:p>
    <w:p w:rsidR="00F94219" w:rsidRDefault="00D7096B" w:rsidP="00F94219">
      <w:pPr>
        <w:rPr>
          <w:lang w:val="sr-Cyrl-CS"/>
        </w:rPr>
      </w:pPr>
      <w:r>
        <w:rPr>
          <w:lang w:val="sr-Cyrl-CS"/>
        </w:rPr>
        <w:tab/>
        <w:t xml:space="preserve">2) </w:t>
      </w:r>
      <w:r w:rsidR="00A33513">
        <w:rPr>
          <w:lang w:val="sr-Cyrl-CS"/>
        </w:rPr>
        <w:t>Petra</w:t>
      </w:r>
      <w:r w:rsidR="00F94219">
        <w:rPr>
          <w:lang w:val="sr-Cyrl-CS"/>
        </w:rPr>
        <w:t xml:space="preserve"> </w:t>
      </w:r>
      <w:r w:rsidR="00A33513">
        <w:rPr>
          <w:lang w:val="sr-Cyrl-CS"/>
        </w:rPr>
        <w:t>Kaloperović</w:t>
      </w:r>
      <w:r w:rsidR="00F94219">
        <w:rPr>
          <w:lang w:val="sr-Cyrl-CS"/>
        </w:rPr>
        <w:t xml:space="preserve">, </w:t>
      </w:r>
      <w:r w:rsidR="00A33513">
        <w:rPr>
          <w:lang w:val="sr-Cyrl-CS"/>
        </w:rPr>
        <w:t>član</w:t>
      </w:r>
      <w:r w:rsidR="00F94219">
        <w:rPr>
          <w:lang w:val="sr-Cyrl-CS"/>
        </w:rPr>
        <w:t>,</w:t>
      </w:r>
    </w:p>
    <w:p w:rsidR="00F94219" w:rsidRDefault="00F94219" w:rsidP="00F94219">
      <w:pPr>
        <w:rPr>
          <w:lang w:val="sr-Cyrl-CS"/>
        </w:rPr>
      </w:pPr>
      <w:r>
        <w:rPr>
          <w:lang w:val="sr-Cyrl-CS"/>
        </w:rPr>
        <w:tab/>
        <w:t xml:space="preserve">- </w:t>
      </w:r>
      <w:r w:rsidR="00A33513">
        <w:rPr>
          <w:lang w:val="sr-Cyrl-CS"/>
        </w:rPr>
        <w:t>Snježana</w:t>
      </w:r>
      <w:r>
        <w:rPr>
          <w:lang w:val="sr-Cyrl-CS"/>
        </w:rPr>
        <w:t xml:space="preserve"> </w:t>
      </w:r>
      <w:r w:rsidR="00A33513">
        <w:rPr>
          <w:lang w:val="sr-Cyrl-CS"/>
        </w:rPr>
        <w:t>Kovačević</w:t>
      </w:r>
      <w:r>
        <w:rPr>
          <w:lang w:val="sr-Cyrl-CS"/>
        </w:rPr>
        <w:t xml:space="preserve">, </w:t>
      </w:r>
      <w:r w:rsidR="00A33513">
        <w:rPr>
          <w:lang w:val="sr-Cyrl-CS"/>
        </w:rPr>
        <w:t>zamjenik</w:t>
      </w:r>
      <w:r>
        <w:rPr>
          <w:lang w:val="sr-Cyrl-CS"/>
        </w:rPr>
        <w:t xml:space="preserve"> </w:t>
      </w:r>
      <w:r w:rsidR="00A33513">
        <w:rPr>
          <w:lang w:val="sr-Cyrl-CS"/>
        </w:rPr>
        <w:t>člana</w:t>
      </w:r>
      <w:r>
        <w:rPr>
          <w:lang w:val="sr-Cyrl-CS"/>
        </w:rPr>
        <w:t>,</w:t>
      </w:r>
    </w:p>
    <w:p w:rsidR="00F94219" w:rsidRDefault="00D7096B" w:rsidP="00F94219">
      <w:pPr>
        <w:rPr>
          <w:lang w:val="sr-Cyrl-CS"/>
        </w:rPr>
      </w:pPr>
      <w:r>
        <w:rPr>
          <w:lang w:val="sr-Cyrl-CS"/>
        </w:rPr>
        <w:tab/>
        <w:t xml:space="preserve">3) </w:t>
      </w:r>
      <w:r w:rsidR="00A33513">
        <w:rPr>
          <w:lang w:val="sr-Cyrl-CS"/>
        </w:rPr>
        <w:t>Slađana</w:t>
      </w:r>
      <w:r w:rsidR="00EC3C7D">
        <w:rPr>
          <w:lang w:val="sr-Cyrl-CS"/>
        </w:rPr>
        <w:t xml:space="preserve"> </w:t>
      </w:r>
      <w:r w:rsidR="00A33513">
        <w:rPr>
          <w:lang w:val="sr-Cyrl-CS"/>
        </w:rPr>
        <w:t>Đurić</w:t>
      </w:r>
      <w:r w:rsidR="00EC3C7D">
        <w:rPr>
          <w:lang w:val="sr-Cyrl-CS"/>
        </w:rPr>
        <w:t>,</w:t>
      </w:r>
      <w:r w:rsidR="00F94219">
        <w:rPr>
          <w:lang w:val="sr-Cyrl-CS"/>
        </w:rPr>
        <w:t xml:space="preserve"> </w:t>
      </w:r>
      <w:r w:rsidR="00A33513">
        <w:rPr>
          <w:lang w:val="sr-Cyrl-CS"/>
        </w:rPr>
        <w:t>član</w:t>
      </w:r>
      <w:r w:rsidR="00F94219">
        <w:rPr>
          <w:lang w:val="sr-Cyrl-CS"/>
        </w:rPr>
        <w:t xml:space="preserve"> </w:t>
      </w:r>
      <w:r w:rsidR="00A33513">
        <w:rPr>
          <w:lang w:val="sr-Cyrl-CS"/>
        </w:rPr>
        <w:t>i</w:t>
      </w:r>
      <w:r w:rsidR="00F94219">
        <w:rPr>
          <w:lang w:val="sr-Cyrl-CS"/>
        </w:rPr>
        <w:t xml:space="preserve"> </w:t>
      </w:r>
    </w:p>
    <w:p w:rsidR="00F94219" w:rsidRDefault="00F94219" w:rsidP="00F94219">
      <w:pPr>
        <w:rPr>
          <w:lang w:val="sr-Cyrl-CS"/>
        </w:rPr>
      </w:pPr>
      <w:r>
        <w:rPr>
          <w:lang w:val="sr-Cyrl-CS"/>
        </w:rPr>
        <w:tab/>
        <w:t xml:space="preserve">- </w:t>
      </w:r>
      <w:r w:rsidR="00A33513">
        <w:rPr>
          <w:lang w:val="sr-Cyrl-CS"/>
        </w:rPr>
        <w:t>Maja</w:t>
      </w:r>
      <w:r>
        <w:rPr>
          <w:lang w:val="sr-Cyrl-CS"/>
        </w:rPr>
        <w:t xml:space="preserve"> </w:t>
      </w:r>
      <w:r w:rsidR="00A33513">
        <w:rPr>
          <w:lang w:val="sr-Cyrl-CS"/>
        </w:rPr>
        <w:t>Pjeranović</w:t>
      </w:r>
      <w:r w:rsidR="00EC3C7D">
        <w:rPr>
          <w:lang w:val="sr-Cyrl-CS"/>
        </w:rPr>
        <w:t>,</w:t>
      </w:r>
      <w:r>
        <w:rPr>
          <w:lang w:val="sr-Cyrl-CS"/>
        </w:rPr>
        <w:t xml:space="preserve"> </w:t>
      </w:r>
      <w:r w:rsidR="00A33513">
        <w:rPr>
          <w:lang w:val="sr-Cyrl-CS"/>
        </w:rPr>
        <w:t>zamjenik</w:t>
      </w:r>
      <w:r>
        <w:rPr>
          <w:lang w:val="sr-Cyrl-CS"/>
        </w:rPr>
        <w:t xml:space="preserve"> </w:t>
      </w:r>
      <w:r w:rsidR="00A33513">
        <w:rPr>
          <w:lang w:val="sr-Cyrl-CS"/>
        </w:rPr>
        <w:t>člana</w:t>
      </w:r>
      <w:r>
        <w:rPr>
          <w:lang w:val="sr-Cyrl-CS"/>
        </w:rPr>
        <w:t>.</w:t>
      </w:r>
    </w:p>
    <w:p w:rsidR="00F94219" w:rsidRDefault="00F94219" w:rsidP="00F94219">
      <w:pPr>
        <w:rPr>
          <w:lang w:val="sr-Cyrl-CS"/>
        </w:rPr>
      </w:pPr>
      <w:r>
        <w:rPr>
          <w:lang w:val="bs-Latn-BA"/>
        </w:rPr>
        <w:t>2</w:t>
      </w:r>
      <w:r>
        <w:rPr>
          <w:lang w:val="sr-Cyrl-CS"/>
        </w:rPr>
        <w:t xml:space="preserve">. </w:t>
      </w:r>
      <w:r w:rsidR="00A33513">
        <w:rPr>
          <w:lang w:val="sr-Cyrl-CS"/>
        </w:rPr>
        <w:t>Članovi</w:t>
      </w:r>
      <w:r>
        <w:rPr>
          <w:lang w:val="sr-Cyrl-CS"/>
        </w:rPr>
        <w:t xml:space="preserve"> </w:t>
      </w:r>
      <w:r w:rsidR="00A33513">
        <w:rPr>
          <w:lang w:val="sr-Cyrl-CS"/>
        </w:rPr>
        <w:t>i</w:t>
      </w:r>
      <w:r>
        <w:rPr>
          <w:lang w:val="sr-Cyrl-CS"/>
        </w:rPr>
        <w:t xml:space="preserve"> </w:t>
      </w:r>
      <w:r w:rsidR="00A33513">
        <w:rPr>
          <w:lang w:val="sr-Cyrl-CS"/>
        </w:rPr>
        <w:t>zamjenici</w:t>
      </w:r>
      <w:r>
        <w:rPr>
          <w:lang w:val="sr-Cyrl-CS"/>
        </w:rPr>
        <w:t xml:space="preserve"> </w:t>
      </w:r>
      <w:r w:rsidR="00A33513">
        <w:rPr>
          <w:lang w:val="sr-Cyrl-CS"/>
        </w:rPr>
        <w:t>članova</w:t>
      </w:r>
      <w:r>
        <w:rPr>
          <w:lang w:val="sr-Cyrl-CS"/>
        </w:rPr>
        <w:t xml:space="preserve"> </w:t>
      </w:r>
      <w:r w:rsidR="00A33513">
        <w:rPr>
          <w:lang w:val="sr-Cyrl-CS"/>
        </w:rPr>
        <w:t>Komisije</w:t>
      </w:r>
      <w:r>
        <w:rPr>
          <w:lang w:val="sr-Cyrl-CS"/>
        </w:rPr>
        <w:t xml:space="preserve"> </w:t>
      </w:r>
      <w:r w:rsidR="00A33513">
        <w:rPr>
          <w:lang w:val="sr-Cyrl-CS"/>
        </w:rPr>
        <w:t>imenuju</w:t>
      </w:r>
      <w:r>
        <w:rPr>
          <w:lang w:val="sr-Cyrl-CS"/>
        </w:rPr>
        <w:t xml:space="preserve"> </w:t>
      </w:r>
      <w:r w:rsidR="00A33513">
        <w:rPr>
          <w:lang w:val="sr-Cyrl-CS"/>
        </w:rPr>
        <w:t>se</w:t>
      </w:r>
      <w:r>
        <w:rPr>
          <w:lang w:val="sr-Cyrl-CS"/>
        </w:rPr>
        <w:t xml:space="preserve"> </w:t>
      </w:r>
      <w:r w:rsidR="00A33513">
        <w:rPr>
          <w:lang w:val="sr-Cyrl-CS"/>
        </w:rPr>
        <w:t>na</w:t>
      </w:r>
      <w:r>
        <w:rPr>
          <w:lang w:val="sr-Cyrl-CS"/>
        </w:rPr>
        <w:t xml:space="preserve"> </w:t>
      </w:r>
      <w:r w:rsidR="00A33513">
        <w:rPr>
          <w:lang w:val="sr-Cyrl-CS"/>
        </w:rPr>
        <w:t>period</w:t>
      </w:r>
      <w:r>
        <w:rPr>
          <w:lang w:val="sr-Cyrl-CS"/>
        </w:rPr>
        <w:t xml:space="preserve"> </w:t>
      </w:r>
      <w:r w:rsidR="00A33513">
        <w:rPr>
          <w:lang w:val="sr-Cyrl-CS"/>
        </w:rPr>
        <w:t>od</w:t>
      </w:r>
      <w:r>
        <w:rPr>
          <w:lang w:val="sr-Cyrl-CS"/>
        </w:rPr>
        <w:t xml:space="preserve"> 4 (</w:t>
      </w:r>
      <w:r w:rsidR="00A33513">
        <w:rPr>
          <w:lang w:val="sr-Cyrl-CS"/>
        </w:rPr>
        <w:t>četiri</w:t>
      </w:r>
      <w:r>
        <w:rPr>
          <w:lang w:val="sr-Cyrl-CS"/>
        </w:rPr>
        <w:t xml:space="preserve">) </w:t>
      </w:r>
      <w:r w:rsidR="00A33513">
        <w:rPr>
          <w:lang w:val="sr-Cyrl-CS"/>
        </w:rPr>
        <w:t>godine</w:t>
      </w:r>
      <w:r>
        <w:rPr>
          <w:lang w:val="sr-Cyrl-CS"/>
        </w:rPr>
        <w:t xml:space="preserve">, </w:t>
      </w:r>
      <w:r w:rsidR="00A33513">
        <w:rPr>
          <w:lang w:val="sr-Cyrl-CS"/>
        </w:rPr>
        <w:t>sa</w:t>
      </w:r>
      <w:r>
        <w:rPr>
          <w:lang w:val="sr-Cyrl-CS"/>
        </w:rPr>
        <w:t xml:space="preserve"> </w:t>
      </w:r>
      <w:r w:rsidR="00A33513">
        <w:rPr>
          <w:lang w:val="sr-Cyrl-CS"/>
        </w:rPr>
        <w:t>mogućnošću</w:t>
      </w:r>
      <w:r>
        <w:rPr>
          <w:lang w:val="sr-Cyrl-CS"/>
        </w:rPr>
        <w:t xml:space="preserve"> </w:t>
      </w:r>
      <w:r w:rsidR="00A33513">
        <w:rPr>
          <w:lang w:val="sr-Cyrl-CS"/>
        </w:rPr>
        <w:t>ponovnog</w:t>
      </w:r>
      <w:r>
        <w:rPr>
          <w:lang w:val="sr-Cyrl-CS"/>
        </w:rPr>
        <w:t xml:space="preserve"> </w:t>
      </w:r>
      <w:r w:rsidR="00A33513">
        <w:rPr>
          <w:lang w:val="sr-Cyrl-CS"/>
        </w:rPr>
        <w:t>imenovanja</w:t>
      </w:r>
      <w:r>
        <w:rPr>
          <w:lang w:val="sr-Cyrl-CS"/>
        </w:rPr>
        <w:t>.</w:t>
      </w:r>
    </w:p>
    <w:p w:rsidR="00F94219" w:rsidRDefault="00F94219" w:rsidP="00F94219">
      <w:pPr>
        <w:rPr>
          <w:lang w:val="sr-Cyrl-CS"/>
        </w:rPr>
      </w:pPr>
      <w:r>
        <w:rPr>
          <w:lang w:val="bs-Latn-BA"/>
        </w:rPr>
        <w:t>3</w:t>
      </w:r>
      <w:r>
        <w:rPr>
          <w:lang w:val="sr-Cyrl-CS"/>
        </w:rPr>
        <w:t xml:space="preserve">. </w:t>
      </w:r>
      <w:r w:rsidR="00A33513">
        <w:rPr>
          <w:lang w:val="sr-Cyrl-CS"/>
        </w:rPr>
        <w:t>Zadatak</w:t>
      </w:r>
      <w:r>
        <w:rPr>
          <w:lang w:val="sr-Cyrl-CS"/>
        </w:rPr>
        <w:t xml:space="preserve"> </w:t>
      </w:r>
      <w:r w:rsidR="00A33513">
        <w:rPr>
          <w:lang w:val="sr-Cyrl-CS"/>
        </w:rPr>
        <w:t>Komisije</w:t>
      </w:r>
      <w:r>
        <w:rPr>
          <w:lang w:val="sr-Cyrl-CS"/>
        </w:rPr>
        <w:t xml:space="preserve"> </w:t>
      </w:r>
      <w:r w:rsidR="00A33513">
        <w:rPr>
          <w:lang w:val="sr-Cyrl-CS"/>
        </w:rPr>
        <w:t>je</w:t>
      </w:r>
      <w:r>
        <w:rPr>
          <w:lang w:val="sr-Cyrl-CS"/>
        </w:rPr>
        <w:t xml:space="preserve"> </w:t>
      </w:r>
      <w:r w:rsidR="00A33513">
        <w:rPr>
          <w:lang w:val="sr-Cyrl-CS"/>
        </w:rPr>
        <w:t>da</w:t>
      </w:r>
      <w:r>
        <w:rPr>
          <w:lang w:val="sr-Cyrl-CS"/>
        </w:rPr>
        <w:t xml:space="preserve"> </w:t>
      </w:r>
      <w:r w:rsidR="00A33513">
        <w:rPr>
          <w:lang w:val="sr-Cyrl-CS"/>
        </w:rPr>
        <w:t>u</w:t>
      </w:r>
      <w:r>
        <w:rPr>
          <w:lang w:val="sr-Cyrl-CS"/>
        </w:rPr>
        <w:t xml:space="preserve"> </w:t>
      </w:r>
      <w:r w:rsidR="00A33513">
        <w:rPr>
          <w:lang w:val="sr-Cyrl-CS"/>
        </w:rPr>
        <w:t>roku</w:t>
      </w:r>
      <w:r>
        <w:rPr>
          <w:lang w:val="sr-Cyrl-CS"/>
        </w:rPr>
        <w:t xml:space="preserve"> </w:t>
      </w:r>
      <w:r w:rsidR="00A33513">
        <w:rPr>
          <w:lang w:val="sr-Cyrl-CS"/>
        </w:rPr>
        <w:t>od</w:t>
      </w:r>
      <w:r>
        <w:rPr>
          <w:lang w:val="sr-Cyrl-CS"/>
        </w:rPr>
        <w:t xml:space="preserve"> 8 </w:t>
      </w:r>
      <w:r w:rsidR="00A33513">
        <w:rPr>
          <w:lang w:val="sr-Cyrl-CS"/>
        </w:rPr>
        <w:t>dana</w:t>
      </w:r>
      <w:r>
        <w:rPr>
          <w:lang w:val="sr-Cyrl-CS"/>
        </w:rPr>
        <w:t xml:space="preserve"> </w:t>
      </w:r>
      <w:r w:rsidR="00A33513">
        <w:rPr>
          <w:lang w:val="sr-Cyrl-CS"/>
        </w:rPr>
        <w:t>od</w:t>
      </w:r>
      <w:r>
        <w:rPr>
          <w:lang w:val="sr-Cyrl-CS"/>
        </w:rPr>
        <w:t xml:space="preserve"> </w:t>
      </w:r>
      <w:r w:rsidR="00A33513">
        <w:rPr>
          <w:lang w:val="sr-Cyrl-CS"/>
        </w:rPr>
        <w:t>dana</w:t>
      </w:r>
      <w:r>
        <w:rPr>
          <w:lang w:val="sr-Cyrl-CS"/>
        </w:rPr>
        <w:t xml:space="preserve"> </w:t>
      </w:r>
      <w:r w:rsidR="00A33513">
        <w:rPr>
          <w:lang w:val="sr-Cyrl-CS"/>
        </w:rPr>
        <w:t>stupanja</w:t>
      </w:r>
      <w:r>
        <w:rPr>
          <w:lang w:val="sr-Cyrl-CS"/>
        </w:rPr>
        <w:t xml:space="preserve"> </w:t>
      </w:r>
      <w:r w:rsidR="00A33513">
        <w:rPr>
          <w:lang w:val="sr-Cyrl-CS"/>
        </w:rPr>
        <w:t>na</w:t>
      </w:r>
      <w:r>
        <w:rPr>
          <w:lang w:val="sr-Cyrl-CS"/>
        </w:rPr>
        <w:t xml:space="preserve"> </w:t>
      </w:r>
      <w:r w:rsidR="00A33513">
        <w:rPr>
          <w:lang w:val="sr-Cyrl-CS"/>
        </w:rPr>
        <w:t>snagu</w:t>
      </w:r>
      <w:r>
        <w:rPr>
          <w:lang w:val="sr-Cyrl-CS"/>
        </w:rPr>
        <w:t xml:space="preserve"> </w:t>
      </w:r>
      <w:r w:rsidR="00A33513">
        <w:rPr>
          <w:lang w:val="sr-Cyrl-CS"/>
        </w:rPr>
        <w:t>rješenja</w:t>
      </w:r>
      <w:r>
        <w:rPr>
          <w:lang w:val="sr-Cyrl-CS"/>
        </w:rPr>
        <w:t xml:space="preserve"> </w:t>
      </w:r>
      <w:r w:rsidR="00A33513">
        <w:rPr>
          <w:lang w:val="sr-Cyrl-CS"/>
        </w:rPr>
        <w:t>o</w:t>
      </w:r>
      <w:r>
        <w:rPr>
          <w:lang w:val="sr-Cyrl-CS"/>
        </w:rPr>
        <w:t xml:space="preserve"> </w:t>
      </w:r>
      <w:r w:rsidR="00A33513">
        <w:rPr>
          <w:lang w:val="sr-Cyrl-CS"/>
        </w:rPr>
        <w:t>izboru</w:t>
      </w:r>
      <w:r>
        <w:rPr>
          <w:lang w:val="sr-Cyrl-CS"/>
        </w:rPr>
        <w:t xml:space="preserve">, </w:t>
      </w:r>
      <w:r w:rsidR="00A33513">
        <w:rPr>
          <w:lang w:val="sr-Cyrl-CS"/>
        </w:rPr>
        <w:t>imenovanju</w:t>
      </w:r>
      <w:r>
        <w:rPr>
          <w:lang w:val="sr-Cyrl-CS"/>
        </w:rPr>
        <w:t xml:space="preserve"> </w:t>
      </w:r>
      <w:r w:rsidR="00A33513">
        <w:rPr>
          <w:lang w:val="sr-Cyrl-CS"/>
        </w:rPr>
        <w:t>ili</w:t>
      </w:r>
      <w:r>
        <w:rPr>
          <w:lang w:val="sr-Cyrl-CS"/>
        </w:rPr>
        <w:t xml:space="preserve"> </w:t>
      </w:r>
      <w:r w:rsidR="00A33513">
        <w:rPr>
          <w:lang w:val="sr-Cyrl-CS"/>
        </w:rPr>
        <w:t>postavlјenu</w:t>
      </w:r>
      <w:r>
        <w:rPr>
          <w:szCs w:val="24"/>
          <w:lang w:val="sr-Cyrl-CS"/>
        </w:rPr>
        <w:t xml:space="preserve">, </w:t>
      </w:r>
      <w:r w:rsidRPr="00B24BFA">
        <w:rPr>
          <w:szCs w:val="24"/>
          <w:lang w:val="sr-Cyrl-CS"/>
        </w:rPr>
        <w:t xml:space="preserve"> </w:t>
      </w:r>
      <w:r w:rsidR="00A33513">
        <w:rPr>
          <w:lang w:val="sr-Cyrl-CS"/>
        </w:rPr>
        <w:t>izvrši</w:t>
      </w:r>
      <w:r>
        <w:rPr>
          <w:lang w:val="sr-Cyrl-CS"/>
        </w:rPr>
        <w:t xml:space="preserve"> </w:t>
      </w:r>
      <w:r w:rsidR="00A33513">
        <w:rPr>
          <w:lang w:val="sr-Cyrl-CS"/>
        </w:rPr>
        <w:t>primopredaju</w:t>
      </w:r>
      <w:r>
        <w:rPr>
          <w:lang w:val="sr-Cyrl-CS"/>
        </w:rPr>
        <w:t xml:space="preserve"> </w:t>
      </w:r>
      <w:r w:rsidR="00A33513">
        <w:rPr>
          <w:lang w:val="sr-Cyrl-CS"/>
        </w:rPr>
        <w:t>dužnosti</w:t>
      </w:r>
      <w:r>
        <w:rPr>
          <w:lang w:val="sr-Cyrl-CS"/>
        </w:rPr>
        <w:t xml:space="preserve"> </w:t>
      </w:r>
      <w:r w:rsidR="00A33513">
        <w:rPr>
          <w:lang w:val="sr-Cyrl-CS"/>
        </w:rPr>
        <w:t>između</w:t>
      </w:r>
      <w:r>
        <w:rPr>
          <w:lang w:val="sr-Cyrl-CS"/>
        </w:rPr>
        <w:t xml:space="preserve"> </w:t>
      </w:r>
      <w:r w:rsidR="00A33513">
        <w:rPr>
          <w:lang w:val="sr-Cyrl-CS"/>
        </w:rPr>
        <w:t>imenovanih</w:t>
      </w:r>
      <w:r>
        <w:rPr>
          <w:lang w:val="sr-Cyrl-CS"/>
        </w:rPr>
        <w:t xml:space="preserve"> </w:t>
      </w:r>
      <w:r w:rsidR="00A33513">
        <w:rPr>
          <w:lang w:val="sr-Cyrl-CS"/>
        </w:rPr>
        <w:t>lica</w:t>
      </w:r>
      <w:r>
        <w:rPr>
          <w:lang w:val="sr-Cyrl-CS"/>
        </w:rPr>
        <w:t xml:space="preserve"> </w:t>
      </w:r>
      <w:r w:rsidR="00A33513">
        <w:rPr>
          <w:lang w:val="sr-Cyrl-CS"/>
        </w:rPr>
        <w:t>u</w:t>
      </w:r>
      <w:r>
        <w:rPr>
          <w:lang w:val="sr-Cyrl-CS"/>
        </w:rPr>
        <w:t xml:space="preserve"> </w:t>
      </w:r>
      <w:r w:rsidR="00A33513">
        <w:rPr>
          <w:lang w:val="sr-Cyrl-CS"/>
        </w:rPr>
        <w:t>Javnoj</w:t>
      </w:r>
      <w:r>
        <w:rPr>
          <w:lang w:val="sr-Cyrl-CS"/>
        </w:rPr>
        <w:t xml:space="preserve"> </w:t>
      </w:r>
      <w:r w:rsidR="00A33513">
        <w:rPr>
          <w:lang w:val="sr-Cyrl-CS"/>
        </w:rPr>
        <w:t>ustanovi</w:t>
      </w:r>
      <w:r>
        <w:rPr>
          <w:lang w:val="sr-Cyrl-CS"/>
        </w:rPr>
        <w:t xml:space="preserve"> „</w:t>
      </w:r>
      <w:r w:rsidR="00A33513">
        <w:rPr>
          <w:lang w:val="sr-Cyrl-CS"/>
        </w:rPr>
        <w:t>Centar</w:t>
      </w:r>
      <w:r>
        <w:rPr>
          <w:lang w:val="sr-Cyrl-CS"/>
        </w:rPr>
        <w:t xml:space="preserve"> </w:t>
      </w:r>
      <w:r w:rsidR="00A33513">
        <w:rPr>
          <w:lang w:val="sr-Cyrl-CS"/>
        </w:rPr>
        <w:t>za</w:t>
      </w:r>
      <w:r>
        <w:rPr>
          <w:lang w:val="sr-Cyrl-CS"/>
        </w:rPr>
        <w:t xml:space="preserve"> </w:t>
      </w:r>
      <w:r w:rsidR="00A33513">
        <w:rPr>
          <w:lang w:val="sr-Cyrl-CS"/>
        </w:rPr>
        <w:t>socijalni</w:t>
      </w:r>
      <w:r>
        <w:rPr>
          <w:lang w:val="sr-Cyrl-CS"/>
        </w:rPr>
        <w:t xml:space="preserve"> </w:t>
      </w:r>
      <w:r w:rsidR="00A33513">
        <w:rPr>
          <w:lang w:val="sr-Cyrl-CS"/>
        </w:rPr>
        <w:t>rad</w:t>
      </w:r>
      <w:r>
        <w:rPr>
          <w:lang w:val="sr-Cyrl-CS"/>
        </w:rPr>
        <w:t xml:space="preserve"> </w:t>
      </w:r>
      <w:r w:rsidR="00A33513">
        <w:rPr>
          <w:lang w:val="sr-Cyrl-CS"/>
        </w:rPr>
        <w:t>Derventa</w:t>
      </w:r>
      <w:r>
        <w:rPr>
          <w:lang w:val="sr-Cyrl-CS"/>
        </w:rPr>
        <w:t xml:space="preserve">“, </w:t>
      </w:r>
      <w:r w:rsidR="00A33513">
        <w:rPr>
          <w:lang w:val="sr-Cyrl-CS"/>
        </w:rPr>
        <w:t>Derventa</w:t>
      </w:r>
      <w:r>
        <w:rPr>
          <w:lang w:val="sr-Cyrl-CS"/>
        </w:rPr>
        <w:t>.</w:t>
      </w:r>
    </w:p>
    <w:p w:rsidR="00F94219" w:rsidRDefault="00F94219" w:rsidP="00F94219">
      <w:pPr>
        <w:rPr>
          <w:lang w:val="sr-Cyrl-CS"/>
        </w:rPr>
      </w:pPr>
      <w:r>
        <w:rPr>
          <w:lang w:val="bs-Latn-BA"/>
        </w:rPr>
        <w:t>4</w:t>
      </w:r>
      <w:r>
        <w:rPr>
          <w:lang w:val="sr-Cyrl-CS"/>
        </w:rPr>
        <w:t xml:space="preserve">. </w:t>
      </w:r>
      <w:r w:rsidR="00A33513">
        <w:rPr>
          <w:lang w:val="sr-Cyrl-CS"/>
        </w:rPr>
        <w:t>Komisija</w:t>
      </w:r>
      <w:r>
        <w:rPr>
          <w:lang w:val="sr-Cyrl-CS"/>
        </w:rPr>
        <w:t xml:space="preserve"> </w:t>
      </w:r>
      <w:r w:rsidR="00A33513">
        <w:rPr>
          <w:lang w:val="sr-Cyrl-CS"/>
        </w:rPr>
        <w:t>iz</w:t>
      </w:r>
      <w:r>
        <w:rPr>
          <w:lang w:val="sr-Cyrl-CS"/>
        </w:rPr>
        <w:t xml:space="preserve"> </w:t>
      </w:r>
      <w:r w:rsidR="00A33513">
        <w:rPr>
          <w:lang w:val="sr-Cyrl-CS"/>
        </w:rPr>
        <w:t>tačke</w:t>
      </w:r>
      <w:r>
        <w:rPr>
          <w:lang w:val="sr-Cyrl-CS"/>
        </w:rPr>
        <w:t xml:space="preserve"> 1. </w:t>
      </w:r>
      <w:r w:rsidR="00A33513">
        <w:rPr>
          <w:lang w:val="sr-Cyrl-CS"/>
        </w:rPr>
        <w:t>ovog</w:t>
      </w:r>
      <w:r>
        <w:rPr>
          <w:lang w:val="sr-Cyrl-CS"/>
        </w:rPr>
        <w:t xml:space="preserve"> </w:t>
      </w:r>
      <w:r w:rsidR="00A33513">
        <w:rPr>
          <w:lang w:val="sr-Cyrl-CS"/>
        </w:rPr>
        <w:t>rješenja</w:t>
      </w:r>
      <w:r>
        <w:rPr>
          <w:lang w:val="sr-Cyrl-CS"/>
        </w:rPr>
        <w:t xml:space="preserve"> </w:t>
      </w:r>
      <w:r w:rsidR="00A33513">
        <w:rPr>
          <w:lang w:val="sr-Cyrl-CS"/>
        </w:rPr>
        <w:t>dužna</w:t>
      </w:r>
      <w:r>
        <w:rPr>
          <w:lang w:val="sr-Cyrl-CS"/>
        </w:rPr>
        <w:t xml:space="preserve"> </w:t>
      </w:r>
      <w:r w:rsidR="00A33513">
        <w:rPr>
          <w:lang w:val="sr-Cyrl-CS"/>
        </w:rPr>
        <w:t>je</w:t>
      </w:r>
      <w:r>
        <w:rPr>
          <w:lang w:val="sr-Cyrl-CS"/>
        </w:rPr>
        <w:t xml:space="preserve"> </w:t>
      </w:r>
      <w:r w:rsidR="00A33513">
        <w:rPr>
          <w:lang w:val="sr-Cyrl-CS"/>
        </w:rPr>
        <w:t>da</w:t>
      </w:r>
      <w:r>
        <w:rPr>
          <w:lang w:val="sr-Cyrl-CS"/>
        </w:rPr>
        <w:t xml:space="preserve"> </w:t>
      </w:r>
      <w:r w:rsidR="00A33513">
        <w:rPr>
          <w:lang w:val="sr-Cyrl-CS"/>
        </w:rPr>
        <w:t>sačini</w:t>
      </w:r>
      <w:r>
        <w:rPr>
          <w:lang w:val="sr-Cyrl-CS"/>
        </w:rPr>
        <w:t xml:space="preserve"> </w:t>
      </w:r>
      <w:r w:rsidR="00A33513">
        <w:rPr>
          <w:lang w:val="sr-Cyrl-CS"/>
        </w:rPr>
        <w:t>službeni</w:t>
      </w:r>
      <w:r>
        <w:rPr>
          <w:lang w:val="sr-Cyrl-CS"/>
        </w:rPr>
        <w:t xml:space="preserve"> </w:t>
      </w:r>
      <w:r w:rsidR="00A33513">
        <w:rPr>
          <w:lang w:val="sr-Cyrl-CS"/>
        </w:rPr>
        <w:t>zapisnik</w:t>
      </w:r>
      <w:r>
        <w:rPr>
          <w:lang w:val="sr-Cyrl-CS"/>
        </w:rPr>
        <w:t xml:space="preserve">, </w:t>
      </w:r>
      <w:r w:rsidR="00A33513">
        <w:rPr>
          <w:lang w:val="sr-Cyrl-CS"/>
        </w:rPr>
        <w:t>koji</w:t>
      </w:r>
      <w:r>
        <w:rPr>
          <w:lang w:val="sr-Cyrl-CS"/>
        </w:rPr>
        <w:t xml:space="preserve"> </w:t>
      </w:r>
      <w:r w:rsidR="00A33513">
        <w:rPr>
          <w:lang w:val="sr-Cyrl-CS"/>
        </w:rPr>
        <w:t>se</w:t>
      </w:r>
      <w:r>
        <w:rPr>
          <w:lang w:val="sr-Cyrl-CS"/>
        </w:rPr>
        <w:t xml:space="preserve"> </w:t>
      </w:r>
      <w:r w:rsidR="00A33513">
        <w:rPr>
          <w:lang w:val="sr-Cyrl-CS"/>
        </w:rPr>
        <w:t>sačinjava</w:t>
      </w:r>
      <w:r>
        <w:rPr>
          <w:lang w:val="sr-Cyrl-CS"/>
        </w:rPr>
        <w:t xml:space="preserve"> </w:t>
      </w:r>
      <w:r w:rsidR="00A33513">
        <w:rPr>
          <w:lang w:val="sr-Cyrl-CS"/>
        </w:rPr>
        <w:t>u</w:t>
      </w:r>
      <w:r>
        <w:rPr>
          <w:lang w:val="sr-Cyrl-CS"/>
        </w:rPr>
        <w:t xml:space="preserve"> </w:t>
      </w:r>
      <w:r w:rsidR="00A33513">
        <w:rPr>
          <w:lang w:val="sr-Cyrl-CS"/>
        </w:rPr>
        <w:t>tri</w:t>
      </w:r>
      <w:r>
        <w:rPr>
          <w:lang w:val="sr-Cyrl-CS"/>
        </w:rPr>
        <w:t xml:space="preserve"> </w:t>
      </w:r>
      <w:r w:rsidR="00A33513">
        <w:rPr>
          <w:lang w:val="sr-Cyrl-CS"/>
        </w:rPr>
        <w:t>primjerka</w:t>
      </w:r>
      <w:r>
        <w:rPr>
          <w:lang w:val="sr-Cyrl-CS"/>
        </w:rPr>
        <w:t xml:space="preserve"> </w:t>
      </w:r>
      <w:r w:rsidR="00A33513">
        <w:rPr>
          <w:lang w:val="sr-Cyrl-CS"/>
        </w:rPr>
        <w:t>u</w:t>
      </w:r>
      <w:r>
        <w:rPr>
          <w:lang w:val="sr-Cyrl-CS"/>
        </w:rPr>
        <w:t xml:space="preserve"> </w:t>
      </w:r>
      <w:r w:rsidR="00A33513">
        <w:rPr>
          <w:lang w:val="sr-Cyrl-CS"/>
        </w:rPr>
        <w:t>skladu</w:t>
      </w:r>
      <w:r>
        <w:rPr>
          <w:lang w:val="sr-Cyrl-CS"/>
        </w:rPr>
        <w:t xml:space="preserve"> </w:t>
      </w:r>
      <w:r w:rsidR="00A33513">
        <w:rPr>
          <w:lang w:val="sr-Cyrl-CS"/>
        </w:rPr>
        <w:t>sa</w:t>
      </w:r>
      <w:r>
        <w:rPr>
          <w:lang w:val="sr-Cyrl-CS"/>
        </w:rPr>
        <w:t xml:space="preserve"> </w:t>
      </w:r>
      <w:r w:rsidR="00A33513">
        <w:rPr>
          <w:lang w:val="sr-Cyrl-CS"/>
        </w:rPr>
        <w:t>Zakonom</w:t>
      </w:r>
      <w:r>
        <w:rPr>
          <w:lang w:val="sr-Cyrl-CS"/>
        </w:rPr>
        <w:t xml:space="preserve"> </w:t>
      </w:r>
      <w:r w:rsidR="00A33513">
        <w:rPr>
          <w:lang w:val="sr-Cyrl-CS"/>
        </w:rPr>
        <w:t>o</w:t>
      </w:r>
      <w:r>
        <w:rPr>
          <w:lang w:val="sr-Cyrl-CS"/>
        </w:rPr>
        <w:t xml:space="preserve"> </w:t>
      </w:r>
      <w:r w:rsidR="00A33513">
        <w:rPr>
          <w:lang w:val="sr-Cyrl-CS"/>
        </w:rPr>
        <w:t>lokalnoj</w:t>
      </w:r>
      <w:r>
        <w:rPr>
          <w:lang w:val="sr-Cyrl-CS"/>
        </w:rPr>
        <w:t xml:space="preserve"> </w:t>
      </w:r>
      <w:r w:rsidR="00A33513">
        <w:rPr>
          <w:lang w:val="sr-Cyrl-CS"/>
        </w:rPr>
        <w:t>samoupravi</w:t>
      </w:r>
      <w:r>
        <w:rPr>
          <w:lang w:val="sr-Cyrl-CS"/>
        </w:rPr>
        <w:t>.</w:t>
      </w:r>
    </w:p>
    <w:p w:rsidR="00F94219" w:rsidRDefault="00F94219" w:rsidP="00F94219">
      <w:pPr>
        <w:rPr>
          <w:lang w:val="sr-Cyrl-CS"/>
        </w:rPr>
      </w:pPr>
      <w:r>
        <w:rPr>
          <w:lang w:val="bs-Latn-BA"/>
        </w:rPr>
        <w:t>5</w:t>
      </w:r>
      <w:r>
        <w:rPr>
          <w:lang w:val="sr-Cyrl-CS"/>
        </w:rPr>
        <w:t xml:space="preserve">. </w:t>
      </w:r>
      <w:r w:rsidR="00A33513">
        <w:rPr>
          <w:lang w:val="sr-Cyrl-CS"/>
        </w:rPr>
        <w:t>Ovo</w:t>
      </w:r>
      <w:r>
        <w:rPr>
          <w:lang w:val="sr-Cyrl-CS"/>
        </w:rPr>
        <w:t xml:space="preserve"> </w:t>
      </w:r>
      <w:r w:rsidR="00A33513">
        <w:rPr>
          <w:lang w:val="sr-Cyrl-CS"/>
        </w:rPr>
        <w:t>rješenje</w:t>
      </w:r>
      <w:r>
        <w:rPr>
          <w:lang w:val="sr-Cyrl-CS"/>
        </w:rPr>
        <w:t xml:space="preserve"> </w:t>
      </w:r>
      <w:r w:rsidR="00A33513">
        <w:rPr>
          <w:lang w:val="sr-Cyrl-CS"/>
        </w:rPr>
        <w:t>stupa</w:t>
      </w:r>
      <w:r>
        <w:rPr>
          <w:lang w:val="sr-Cyrl-CS"/>
        </w:rPr>
        <w:t xml:space="preserve"> </w:t>
      </w:r>
      <w:r w:rsidR="00A33513">
        <w:rPr>
          <w:lang w:val="sr-Cyrl-CS"/>
        </w:rPr>
        <w:t>na</w:t>
      </w:r>
      <w:r>
        <w:rPr>
          <w:lang w:val="sr-Cyrl-CS"/>
        </w:rPr>
        <w:t xml:space="preserve"> </w:t>
      </w:r>
      <w:r w:rsidR="00A33513">
        <w:rPr>
          <w:lang w:val="sr-Cyrl-CS"/>
        </w:rPr>
        <w:t>snagu</w:t>
      </w:r>
      <w:r>
        <w:rPr>
          <w:lang w:val="sr-Latn-BA"/>
        </w:rPr>
        <w:t xml:space="preserve"> </w:t>
      </w:r>
      <w:r w:rsidR="00A33513">
        <w:rPr>
          <w:lang w:val="sr-Latn-BA"/>
        </w:rPr>
        <w:t>danom</w:t>
      </w:r>
      <w:r>
        <w:rPr>
          <w:lang w:val="sr-Latn-BA"/>
        </w:rPr>
        <w:t xml:space="preserve"> </w:t>
      </w:r>
      <w:r w:rsidR="00A33513">
        <w:rPr>
          <w:lang w:val="sr-Latn-BA"/>
        </w:rPr>
        <w:t>donošenja</w:t>
      </w:r>
      <w:r>
        <w:rPr>
          <w:lang w:val="sr-Latn-BA"/>
        </w:rPr>
        <w:t xml:space="preserve">, </w:t>
      </w:r>
      <w:r w:rsidR="00A33513">
        <w:rPr>
          <w:lang w:val="sr-Latn-BA"/>
        </w:rPr>
        <w:t>a</w:t>
      </w:r>
      <w:r>
        <w:rPr>
          <w:lang w:val="sr-Cyrl-CS"/>
        </w:rPr>
        <w:t xml:space="preserve"> </w:t>
      </w:r>
      <w:r w:rsidR="00A33513">
        <w:rPr>
          <w:lang w:val="sr-Cyrl-CS"/>
        </w:rPr>
        <w:t>objaviće</w:t>
      </w:r>
      <w:r>
        <w:rPr>
          <w:lang w:val="sr-Cyrl-CS"/>
        </w:rPr>
        <w:t xml:space="preserve"> </w:t>
      </w:r>
      <w:r w:rsidR="00A33513">
        <w:rPr>
          <w:lang w:val="sr-Cyrl-CS"/>
        </w:rPr>
        <w:t>se</w:t>
      </w:r>
      <w:r>
        <w:rPr>
          <w:lang w:val="sr-Cyrl-CS"/>
        </w:rPr>
        <w:t xml:space="preserve"> </w:t>
      </w:r>
      <w:r w:rsidR="00A33513">
        <w:rPr>
          <w:lang w:val="sr-Cyrl-CS"/>
        </w:rPr>
        <w:t>u</w:t>
      </w:r>
      <w:r>
        <w:rPr>
          <w:lang w:val="sr-Cyrl-CS"/>
        </w:rPr>
        <w:t xml:space="preserve"> „</w:t>
      </w:r>
      <w:r w:rsidR="00A33513">
        <w:rPr>
          <w:lang w:val="sr-Cyrl-CS"/>
        </w:rPr>
        <w:t>Službenom</w:t>
      </w:r>
      <w:r>
        <w:rPr>
          <w:lang w:val="sr-Cyrl-CS"/>
        </w:rPr>
        <w:t xml:space="preserve"> </w:t>
      </w:r>
      <w:r w:rsidR="00A33513">
        <w:rPr>
          <w:lang w:val="sr-Cyrl-CS"/>
        </w:rPr>
        <w:t>glasniku</w:t>
      </w:r>
      <w:r>
        <w:rPr>
          <w:lang w:val="sr-Cyrl-CS"/>
        </w:rPr>
        <w:t xml:space="preserve"> </w:t>
      </w:r>
      <w:r w:rsidR="00A33513">
        <w:rPr>
          <w:lang w:val="sr-Cyrl-CS"/>
        </w:rPr>
        <w:t>grada</w:t>
      </w:r>
      <w:r>
        <w:rPr>
          <w:lang w:val="sr-Cyrl-CS"/>
        </w:rPr>
        <w:t xml:space="preserve"> </w:t>
      </w:r>
      <w:r w:rsidR="00A33513">
        <w:rPr>
          <w:lang w:val="sr-Cyrl-CS"/>
        </w:rPr>
        <w:t>Derventa</w:t>
      </w:r>
      <w:r>
        <w:rPr>
          <w:lang w:val="sr-Cyrl-CS"/>
        </w:rPr>
        <w:t>“.</w:t>
      </w:r>
    </w:p>
    <w:p w:rsidR="00F94219" w:rsidRDefault="00A33513" w:rsidP="00F94219">
      <w:pPr>
        <w:jc w:val="center"/>
        <w:rPr>
          <w:lang w:val="hr-HR"/>
        </w:rPr>
      </w:pPr>
      <w:r>
        <w:t>O</w:t>
      </w:r>
      <w:r w:rsidR="00F94219">
        <w:t xml:space="preserve"> </w:t>
      </w:r>
      <w:r>
        <w:t>b</w:t>
      </w:r>
      <w:r w:rsidR="00F94219">
        <w:t xml:space="preserve"> </w:t>
      </w:r>
      <w:r>
        <w:t>r</w:t>
      </w:r>
      <w:r w:rsidR="00F94219">
        <w:t xml:space="preserve"> </w:t>
      </w:r>
      <w:r>
        <w:t>a</w:t>
      </w:r>
      <w:r w:rsidR="00F94219">
        <w:t xml:space="preserve"> </w:t>
      </w:r>
      <w:r>
        <w:t>z</w:t>
      </w:r>
      <w:r w:rsidR="00F94219">
        <w:t xml:space="preserve"> </w:t>
      </w:r>
      <w:r>
        <w:t>l</w:t>
      </w:r>
      <w:r w:rsidR="00F94219">
        <w:t xml:space="preserve"> </w:t>
      </w:r>
      <w:r>
        <w:t>o</w:t>
      </w:r>
      <w:r w:rsidR="00F94219">
        <w:t xml:space="preserve"> </w:t>
      </w:r>
      <w:r>
        <w:t>ž</w:t>
      </w:r>
      <w:r w:rsidR="00F94219">
        <w:t xml:space="preserve"> </w:t>
      </w:r>
      <w:r>
        <w:t>e</w:t>
      </w:r>
      <w:r w:rsidR="00F94219">
        <w:t xml:space="preserve"> </w:t>
      </w:r>
      <w:proofErr w:type="spellStart"/>
      <w:proofErr w:type="gramStart"/>
      <w:r>
        <w:t>nj</w:t>
      </w:r>
      <w:proofErr w:type="spellEnd"/>
      <w:proofErr w:type="gramEnd"/>
      <w:r w:rsidR="00F94219">
        <w:t xml:space="preserve"> </w:t>
      </w:r>
      <w:r>
        <w:t>e</w:t>
      </w:r>
      <w:r w:rsidR="00F94219">
        <w:rPr>
          <w:lang w:val="hr-HR"/>
        </w:rPr>
        <w:t>:</w:t>
      </w:r>
    </w:p>
    <w:p w:rsidR="00F94219" w:rsidRPr="00BF1E92" w:rsidRDefault="00F94219" w:rsidP="00F94219">
      <w:pPr>
        <w:spacing w:after="0" w:line="240" w:lineRule="auto"/>
        <w:jc w:val="both"/>
        <w:rPr>
          <w:rFonts w:eastAsia="Times New Roman"/>
          <w:szCs w:val="24"/>
          <w:lang w:val="sr-Cyrl-CS" w:eastAsia="sr-Latn-CS"/>
        </w:rPr>
      </w:pPr>
      <w:r w:rsidRPr="003221E5">
        <w:rPr>
          <w:rFonts w:eastAsia="Times New Roman"/>
          <w:szCs w:val="24"/>
          <w:lang w:val="sr-Cyrl-CS" w:eastAsia="sr-Latn-CS"/>
        </w:rPr>
        <w:t xml:space="preserve">         </w:t>
      </w:r>
      <w:r w:rsidR="00A33513">
        <w:rPr>
          <w:rFonts w:eastAsia="Times New Roman"/>
          <w:szCs w:val="24"/>
          <w:lang w:val="sr-Cyrl-CS" w:eastAsia="sr-Latn-CS"/>
        </w:rPr>
        <w:t>Članom</w:t>
      </w:r>
      <w:r w:rsidRPr="003221E5">
        <w:rPr>
          <w:rFonts w:eastAsia="Times New Roman"/>
          <w:szCs w:val="24"/>
          <w:lang w:val="sr-Cyrl-CS" w:eastAsia="sr-Latn-CS"/>
        </w:rPr>
        <w:t xml:space="preserve"> 39. </w:t>
      </w:r>
      <w:r w:rsidR="00A33513">
        <w:rPr>
          <w:rFonts w:eastAsia="Times New Roman"/>
          <w:szCs w:val="24"/>
          <w:lang w:val="sr-Cyrl-CS" w:eastAsia="sr-Latn-CS"/>
        </w:rPr>
        <w:t>stav</w:t>
      </w:r>
      <w:r w:rsidRPr="003221E5">
        <w:rPr>
          <w:rFonts w:eastAsia="Times New Roman"/>
          <w:szCs w:val="24"/>
          <w:lang w:val="sr-Cyrl-CS" w:eastAsia="sr-Latn-CS"/>
        </w:rPr>
        <w:t xml:space="preserve"> 2</w:t>
      </w:r>
      <w:r>
        <w:rPr>
          <w:rFonts w:eastAsia="Times New Roman"/>
          <w:szCs w:val="24"/>
          <w:lang w:val="sr-Cyrl-CS" w:eastAsia="sr-Latn-CS"/>
        </w:rPr>
        <w:t>.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tačka</w:t>
      </w:r>
      <w:r w:rsidRPr="003221E5">
        <w:rPr>
          <w:rFonts w:eastAsia="Times New Roman"/>
          <w:szCs w:val="24"/>
          <w:lang w:val="sr-Cyrl-CS" w:eastAsia="sr-Latn-CS"/>
        </w:rPr>
        <w:t xml:space="preserve"> 21</w:t>
      </w:r>
      <w:r>
        <w:rPr>
          <w:rFonts w:eastAsia="Times New Roman"/>
          <w:szCs w:val="24"/>
          <w:lang w:val="sr-Cyrl-CS" w:eastAsia="sr-Latn-CS"/>
        </w:rPr>
        <w:t>.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Zakona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o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lokalnoj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samoupravi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i</w:t>
      </w:r>
      <w:r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članom</w:t>
      </w:r>
      <w:r>
        <w:rPr>
          <w:rFonts w:eastAsia="Times New Roman"/>
          <w:szCs w:val="24"/>
          <w:lang w:val="sr-Cyrl-CS" w:eastAsia="sr-Latn-CS"/>
        </w:rPr>
        <w:t xml:space="preserve"> 37. </w:t>
      </w:r>
      <w:r w:rsidR="00A33513">
        <w:rPr>
          <w:rFonts w:eastAsia="Times New Roman"/>
          <w:szCs w:val="24"/>
          <w:lang w:val="sr-Cyrl-CS" w:eastAsia="sr-Latn-CS"/>
        </w:rPr>
        <w:t>stav</w:t>
      </w:r>
      <w:r>
        <w:rPr>
          <w:rFonts w:eastAsia="Times New Roman"/>
          <w:szCs w:val="24"/>
          <w:lang w:val="sr-Cyrl-CS" w:eastAsia="sr-Latn-CS"/>
        </w:rPr>
        <w:t xml:space="preserve"> 2. </w:t>
      </w:r>
      <w:r w:rsidR="00A33513">
        <w:rPr>
          <w:rFonts w:eastAsia="Times New Roman"/>
          <w:szCs w:val="24"/>
          <w:lang w:val="sr-Cyrl-CS" w:eastAsia="sr-Latn-CS"/>
        </w:rPr>
        <w:t>tačka</w:t>
      </w:r>
      <w:r>
        <w:rPr>
          <w:rFonts w:eastAsia="Times New Roman"/>
          <w:szCs w:val="24"/>
          <w:lang w:val="sr-Cyrl-CS" w:eastAsia="sr-Latn-CS"/>
        </w:rPr>
        <w:t xml:space="preserve"> 21. </w:t>
      </w:r>
      <w:r w:rsidR="00A33513">
        <w:rPr>
          <w:rFonts w:eastAsia="Times New Roman"/>
          <w:szCs w:val="24"/>
          <w:lang w:val="sr-Cyrl-CS" w:eastAsia="sr-Latn-CS"/>
        </w:rPr>
        <w:t>Statuta</w:t>
      </w:r>
      <w:r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Grada</w:t>
      </w:r>
      <w:r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Derventa</w:t>
      </w:r>
      <w:r>
        <w:rPr>
          <w:rFonts w:eastAsia="Times New Roman"/>
          <w:szCs w:val="24"/>
          <w:lang w:val="sr-Cyrl-CS" w:eastAsia="sr-Latn-CS"/>
        </w:rPr>
        <w:t xml:space="preserve">, </w:t>
      </w:r>
      <w:r w:rsidR="00A33513">
        <w:rPr>
          <w:rFonts w:eastAsia="Times New Roman"/>
          <w:szCs w:val="24"/>
          <w:lang w:val="sr-Cyrl-CS" w:eastAsia="sr-Latn-CS"/>
        </w:rPr>
        <w:t>propisano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je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da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eastAsia="sr-Latn-CS"/>
        </w:rPr>
        <w:t>S</w:t>
      </w:r>
      <w:r w:rsidR="00A33513">
        <w:rPr>
          <w:rFonts w:eastAsia="Times New Roman"/>
          <w:szCs w:val="24"/>
          <w:lang w:val="sr-Cyrl-CS" w:eastAsia="sr-Latn-CS"/>
        </w:rPr>
        <w:t>kupština</w:t>
      </w:r>
      <w:r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grada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između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ostalih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bira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i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razrješava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članove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stalnih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i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povremenih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radnih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tijela</w:t>
      </w:r>
      <w:r w:rsidRPr="003221E5">
        <w:rPr>
          <w:rFonts w:eastAsia="Times New Roman"/>
          <w:szCs w:val="24"/>
          <w:lang w:val="sr-Cyrl-CS" w:eastAsia="sr-Latn-CS"/>
        </w:rPr>
        <w:t xml:space="preserve"> </w:t>
      </w:r>
      <w:r w:rsidR="00A33513">
        <w:rPr>
          <w:rFonts w:eastAsia="Times New Roman"/>
          <w:szCs w:val="24"/>
          <w:lang w:val="sr-Cyrl-CS" w:eastAsia="sr-Latn-CS"/>
        </w:rPr>
        <w:t>skupštine</w:t>
      </w:r>
      <w:r w:rsidRPr="003221E5">
        <w:rPr>
          <w:rFonts w:eastAsia="Times New Roman"/>
          <w:szCs w:val="24"/>
          <w:lang w:val="sr-Cyrl-CS" w:eastAsia="sr-Latn-CS"/>
        </w:rPr>
        <w:t>.</w:t>
      </w:r>
      <w:r>
        <w:rPr>
          <w:rFonts w:eastAsia="Times New Roman"/>
          <w:szCs w:val="24"/>
          <w:lang w:val="sr-Cyrl-CS" w:eastAsia="sr-Latn-CS"/>
        </w:rPr>
        <w:tab/>
      </w:r>
    </w:p>
    <w:p w:rsidR="00F94219" w:rsidRDefault="00A33513" w:rsidP="00F94219">
      <w:pPr>
        <w:spacing w:after="0" w:line="240" w:lineRule="auto"/>
        <w:ind w:firstLine="708"/>
        <w:jc w:val="both"/>
        <w:rPr>
          <w:rFonts w:eastAsia="Times New Roman"/>
          <w:szCs w:val="24"/>
          <w:lang w:val="sr-Cyrl-BA" w:eastAsia="sr-Latn-CS"/>
        </w:rPr>
      </w:pPr>
      <w:proofErr w:type="spellStart"/>
      <w:r>
        <w:rPr>
          <w:rFonts w:eastAsia="Times New Roman"/>
          <w:szCs w:val="24"/>
          <w:lang w:eastAsia="sr-Latn-CS"/>
        </w:rPr>
        <w:t>Članom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48. </w:t>
      </w:r>
      <w:proofErr w:type="spellStart"/>
      <w:r>
        <w:rPr>
          <w:rFonts w:eastAsia="Times New Roman"/>
          <w:szCs w:val="24"/>
          <w:lang w:eastAsia="sr-Latn-CS"/>
        </w:rPr>
        <w:t>Zakona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eastAsia="sr-Latn-CS"/>
        </w:rPr>
        <w:t>o</w:t>
      </w:r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lokalnoj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samoupravi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propisano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eastAsia="sr-Latn-CS"/>
        </w:rPr>
        <w:t>je</w:t>
      </w:r>
      <w:r w:rsidR="00F94219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eastAsia="sr-Latn-CS"/>
        </w:rPr>
        <w:t>da</w:t>
      </w:r>
      <w:r w:rsidR="00F94219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eastAsia="sr-Latn-CS"/>
        </w:rPr>
        <w:t>se</w:t>
      </w:r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primopredaja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dužnosti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vrši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eastAsia="sr-Latn-CS"/>
        </w:rPr>
        <w:t>u</w:t>
      </w:r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prisustvu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Komisije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za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primopredaju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dužnosti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, </w:t>
      </w:r>
      <w:proofErr w:type="spellStart"/>
      <w:r>
        <w:rPr>
          <w:rFonts w:eastAsia="Times New Roman"/>
          <w:szCs w:val="24"/>
          <w:lang w:eastAsia="sr-Latn-CS"/>
        </w:rPr>
        <w:t>koju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imenuje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Skupština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grada</w:t>
      </w:r>
      <w:r w:rsidR="00F94219">
        <w:rPr>
          <w:rFonts w:eastAsia="Times New Roman"/>
          <w:szCs w:val="24"/>
          <w:lang w:val="sr-Cyrl-BA" w:eastAsia="sr-Latn-CS"/>
        </w:rPr>
        <w:t xml:space="preserve">, </w:t>
      </w:r>
      <w:r>
        <w:rPr>
          <w:rFonts w:eastAsia="Times New Roman"/>
          <w:szCs w:val="24"/>
          <w:lang w:val="sr-Cyrl-BA" w:eastAsia="sr-Latn-CS"/>
        </w:rPr>
        <w:t>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stavom</w:t>
      </w:r>
      <w:r w:rsidR="00F94219">
        <w:rPr>
          <w:rFonts w:eastAsia="Times New Roman"/>
          <w:szCs w:val="24"/>
          <w:lang w:val="sr-Cyrl-BA" w:eastAsia="sr-Latn-CS"/>
        </w:rPr>
        <w:t xml:space="preserve"> 7. </w:t>
      </w:r>
      <w:r>
        <w:rPr>
          <w:rFonts w:eastAsia="Times New Roman"/>
          <w:szCs w:val="24"/>
          <w:lang w:val="sr-Cyrl-BA" w:eastAsia="sr-Latn-CS"/>
        </w:rPr>
        <w:t>istog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člana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propisano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je</w:t>
      </w:r>
      <w:r w:rsidR="00F94219">
        <w:rPr>
          <w:rFonts w:eastAsia="Times New Roman"/>
          <w:szCs w:val="24"/>
          <w:lang w:val="sr-Cyrl-BA" w:eastAsia="sr-Latn-CS"/>
        </w:rPr>
        <w:t xml:space="preserve">, </w:t>
      </w:r>
      <w:r>
        <w:rPr>
          <w:rFonts w:eastAsia="Times New Roman"/>
          <w:szCs w:val="24"/>
          <w:lang w:val="sr-Cyrl-BA" w:eastAsia="sr-Latn-CS"/>
        </w:rPr>
        <w:t>da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kada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se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primopredaja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dužnosti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vrši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između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imenovanih</w:t>
      </w:r>
      <w:r w:rsidR="00F94219">
        <w:rPr>
          <w:rFonts w:eastAsia="Times New Roman"/>
          <w:szCs w:val="24"/>
          <w:lang w:val="sr-Cyrl-BA" w:eastAsia="sr-Latn-CS"/>
        </w:rPr>
        <w:t xml:space="preserve">, </w:t>
      </w:r>
      <w:r>
        <w:rPr>
          <w:rFonts w:eastAsia="Times New Roman"/>
          <w:szCs w:val="24"/>
          <w:lang w:val="sr-Cyrl-BA" w:eastAsia="sr-Latn-CS"/>
        </w:rPr>
        <w:t>odnosno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postavlјenih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lica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u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javnim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preduzećima</w:t>
      </w:r>
      <w:r w:rsidR="00F94219">
        <w:rPr>
          <w:rFonts w:eastAsia="Times New Roman"/>
          <w:szCs w:val="24"/>
          <w:lang w:val="sr-Cyrl-BA" w:eastAsia="sr-Latn-CS"/>
        </w:rPr>
        <w:t xml:space="preserve">, </w:t>
      </w:r>
      <w:r>
        <w:rPr>
          <w:rFonts w:eastAsia="Times New Roman"/>
          <w:szCs w:val="24"/>
          <w:lang w:val="sr-Cyrl-BA" w:eastAsia="sr-Latn-CS"/>
        </w:rPr>
        <w:t>javnim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ustanovama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i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drugim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organizacijama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čiji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je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osnivač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jedinica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lokalne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samouprave</w:t>
      </w:r>
      <w:r w:rsidR="00F94219">
        <w:rPr>
          <w:rFonts w:eastAsia="Times New Roman"/>
          <w:szCs w:val="24"/>
          <w:lang w:val="sr-Cyrl-BA" w:eastAsia="sr-Latn-CS"/>
        </w:rPr>
        <w:t xml:space="preserve">, </w:t>
      </w:r>
      <w:r>
        <w:rPr>
          <w:rFonts w:eastAsia="Times New Roman"/>
          <w:szCs w:val="24"/>
          <w:lang w:val="sr-Cyrl-BA" w:eastAsia="sr-Latn-CS"/>
        </w:rPr>
        <w:t>dva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člana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komisije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se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imenuju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iz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reda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zaposlenih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u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lastRenderedPageBreak/>
        <w:t>gradskoj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upravi</w:t>
      </w:r>
      <w:r w:rsidR="00F94219">
        <w:rPr>
          <w:rFonts w:eastAsia="Times New Roman"/>
          <w:szCs w:val="24"/>
          <w:lang w:val="sr-Cyrl-BA" w:eastAsia="sr-Latn-CS"/>
        </w:rPr>
        <w:t xml:space="preserve">, </w:t>
      </w:r>
      <w:r>
        <w:rPr>
          <w:rFonts w:eastAsia="Times New Roman"/>
          <w:szCs w:val="24"/>
          <w:lang w:val="sr-Cyrl-BA" w:eastAsia="sr-Latn-CS"/>
        </w:rPr>
        <w:t>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jedan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član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je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iz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reda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zaposlenih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u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javnom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preduzeću</w:t>
      </w:r>
      <w:r w:rsidR="00F94219">
        <w:rPr>
          <w:rFonts w:eastAsia="Times New Roman"/>
          <w:szCs w:val="24"/>
          <w:lang w:val="sr-Cyrl-BA" w:eastAsia="sr-Latn-CS"/>
        </w:rPr>
        <w:t xml:space="preserve">, </w:t>
      </w:r>
      <w:r>
        <w:rPr>
          <w:rFonts w:eastAsia="Times New Roman"/>
          <w:szCs w:val="24"/>
          <w:lang w:val="sr-Cyrl-BA" w:eastAsia="sr-Latn-CS"/>
        </w:rPr>
        <w:t>javnoj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ustanovi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ili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drugoj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organizaciji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čiji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je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osnivač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jedinica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lokalne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samouprave</w:t>
      </w:r>
      <w:r w:rsidR="00F94219">
        <w:rPr>
          <w:rFonts w:eastAsia="Times New Roman"/>
          <w:szCs w:val="24"/>
          <w:lang w:val="sr-Cyrl-BA" w:eastAsia="sr-Latn-CS"/>
        </w:rPr>
        <w:t>.</w:t>
      </w:r>
    </w:p>
    <w:p w:rsidR="00F94219" w:rsidRDefault="00F94219" w:rsidP="00F94219">
      <w:pPr>
        <w:spacing w:after="0" w:line="240" w:lineRule="auto"/>
        <w:ind w:firstLine="708"/>
        <w:jc w:val="both"/>
        <w:rPr>
          <w:rFonts w:eastAsia="Times New Roman"/>
          <w:szCs w:val="24"/>
          <w:lang w:val="sr-Cyrl-BA" w:eastAsia="sr-Latn-CS"/>
        </w:rPr>
      </w:pPr>
    </w:p>
    <w:p w:rsidR="00F94219" w:rsidRPr="00141848" w:rsidRDefault="00A33513" w:rsidP="00F94219">
      <w:pPr>
        <w:ind w:firstLine="567"/>
        <w:jc w:val="both"/>
        <w:rPr>
          <w:lang w:val="sr-Cyrl-CS"/>
        </w:rPr>
      </w:pPr>
      <w:proofErr w:type="spellStart"/>
      <w:r>
        <w:rPr>
          <w:rFonts w:eastAsia="Times New Roman"/>
          <w:szCs w:val="24"/>
          <w:lang w:eastAsia="sr-Latn-CS"/>
        </w:rPr>
        <w:t>Komisija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za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izbor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i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imenovanje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Skupštine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grada</w:t>
      </w:r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Derventa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proofErr w:type="gramStart"/>
      <w:r>
        <w:rPr>
          <w:rFonts w:eastAsia="Times New Roman"/>
          <w:szCs w:val="24"/>
          <w:lang w:eastAsia="sr-Latn-CS"/>
        </w:rPr>
        <w:t>na</w:t>
      </w:r>
      <w:proofErr w:type="spellEnd"/>
      <w:proofErr w:type="gramEnd"/>
      <w:r w:rsidR="00F94219">
        <w:rPr>
          <w:rFonts w:eastAsia="Times New Roman"/>
          <w:szCs w:val="24"/>
          <w:lang w:eastAsia="sr-Latn-CS"/>
        </w:rPr>
        <w:t xml:space="preserve"> </w:t>
      </w:r>
      <w:r w:rsidR="00F94219">
        <w:rPr>
          <w:rFonts w:eastAsia="Times New Roman"/>
          <w:szCs w:val="24"/>
          <w:lang w:val="bs-Cyrl-BA" w:eastAsia="sr-Latn-CS"/>
        </w:rPr>
        <w:t>51</w:t>
      </w:r>
      <w:r w:rsidR="00F94219">
        <w:rPr>
          <w:rFonts w:eastAsia="Times New Roman"/>
          <w:szCs w:val="24"/>
          <w:lang w:eastAsia="sr-Latn-CS"/>
        </w:rPr>
        <w:t xml:space="preserve">. </w:t>
      </w:r>
      <w:proofErr w:type="spellStart"/>
      <w:proofErr w:type="gramStart"/>
      <w:r>
        <w:rPr>
          <w:rFonts w:eastAsia="Times New Roman"/>
          <w:szCs w:val="24"/>
          <w:lang w:eastAsia="sr-Latn-CS"/>
        </w:rPr>
        <w:t>sjednici</w:t>
      </w:r>
      <w:proofErr w:type="spellEnd"/>
      <w:proofErr w:type="gramEnd"/>
      <w:r w:rsidR="00F94219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održanoj</w:t>
      </w:r>
      <w:proofErr w:type="spellEnd"/>
      <w:r w:rsidR="00F94219">
        <w:rPr>
          <w:rFonts w:eastAsia="Times New Roman"/>
          <w:szCs w:val="24"/>
          <w:lang w:eastAsia="sr-Latn-CS"/>
        </w:rPr>
        <w:t xml:space="preserve"> </w:t>
      </w:r>
      <w:r w:rsidR="00F94219">
        <w:rPr>
          <w:rFonts w:eastAsia="Times New Roman"/>
          <w:szCs w:val="24"/>
          <w:lang w:val="bs-Cyrl-BA" w:eastAsia="sr-Latn-CS"/>
        </w:rPr>
        <w:t xml:space="preserve">2. </w:t>
      </w:r>
      <w:r>
        <w:rPr>
          <w:rFonts w:eastAsia="Times New Roman"/>
          <w:szCs w:val="24"/>
          <w:lang w:val="bs-Cyrl-BA" w:eastAsia="sr-Latn-CS"/>
        </w:rPr>
        <w:t>februara</w:t>
      </w:r>
      <w:r w:rsidR="00F94219" w:rsidRPr="002F19C5">
        <w:rPr>
          <w:rFonts w:eastAsia="Times New Roman"/>
          <w:szCs w:val="24"/>
          <w:lang w:eastAsia="sr-Latn-CS"/>
        </w:rPr>
        <w:t xml:space="preserve"> 20</w:t>
      </w:r>
      <w:r w:rsidR="00F94219">
        <w:rPr>
          <w:rFonts w:eastAsia="Times New Roman"/>
          <w:szCs w:val="24"/>
          <w:lang w:val="sr-Cyrl-BA" w:eastAsia="sr-Latn-CS"/>
        </w:rPr>
        <w:t>24</w:t>
      </w:r>
      <w:r w:rsidR="00F94219" w:rsidRPr="002F19C5">
        <w:rPr>
          <w:rFonts w:eastAsia="Times New Roman"/>
          <w:szCs w:val="24"/>
          <w:lang w:eastAsia="sr-Latn-CS"/>
        </w:rPr>
        <w:t xml:space="preserve">. </w:t>
      </w:r>
      <w:proofErr w:type="spellStart"/>
      <w:proofErr w:type="gramStart"/>
      <w:r>
        <w:rPr>
          <w:rFonts w:eastAsia="Times New Roman"/>
          <w:szCs w:val="24"/>
          <w:lang w:eastAsia="sr-Latn-CS"/>
        </w:rPr>
        <w:t>godine</w:t>
      </w:r>
      <w:proofErr w:type="spellEnd"/>
      <w:proofErr w:type="gramEnd"/>
      <w:r w:rsidR="00F94219" w:rsidRPr="002F19C5">
        <w:rPr>
          <w:rFonts w:eastAsia="Times New Roman"/>
          <w:szCs w:val="24"/>
          <w:lang w:eastAsia="sr-Latn-CS"/>
        </w:rPr>
        <w:t xml:space="preserve">, </w:t>
      </w:r>
      <w:r>
        <w:rPr>
          <w:rFonts w:eastAsia="Times New Roman"/>
          <w:szCs w:val="24"/>
          <w:lang w:val="sr-Cyrl-BA" w:eastAsia="sr-Latn-CS"/>
        </w:rPr>
        <w:t>nakon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razmatranja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prijedloga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kandidata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za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članove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Komisije</w:t>
      </w:r>
      <w:r w:rsidR="00F94219">
        <w:rPr>
          <w:rFonts w:eastAsia="Times New Roman"/>
          <w:szCs w:val="24"/>
          <w:lang w:val="sr-Cyrl-BA" w:eastAsia="sr-Latn-CS"/>
        </w:rPr>
        <w:t xml:space="preserve">, </w:t>
      </w:r>
      <w:r>
        <w:rPr>
          <w:rFonts w:eastAsia="Times New Roman"/>
          <w:szCs w:val="24"/>
          <w:lang w:val="sr-Cyrl-BA" w:eastAsia="sr-Latn-CS"/>
        </w:rPr>
        <w:t>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na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osnovu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člana</w:t>
      </w:r>
      <w:r w:rsidR="00F94219">
        <w:rPr>
          <w:rFonts w:eastAsia="Times New Roman"/>
          <w:szCs w:val="24"/>
          <w:lang w:val="sr-Cyrl-BA" w:eastAsia="sr-Latn-CS"/>
        </w:rPr>
        <w:t xml:space="preserve"> 54. </w:t>
      </w:r>
      <w:r>
        <w:rPr>
          <w:rFonts w:eastAsia="Times New Roman"/>
          <w:szCs w:val="24"/>
          <w:lang w:val="sr-Cyrl-BA" w:eastAsia="sr-Latn-CS"/>
        </w:rPr>
        <w:t>tačka</w:t>
      </w:r>
      <w:r w:rsidR="00F94219">
        <w:rPr>
          <w:rFonts w:eastAsia="Times New Roman"/>
          <w:szCs w:val="24"/>
          <w:lang w:val="sr-Cyrl-BA" w:eastAsia="sr-Latn-CS"/>
        </w:rPr>
        <w:t xml:space="preserve"> 2. </w:t>
      </w:r>
      <w:r>
        <w:rPr>
          <w:rFonts w:eastAsia="Times New Roman"/>
          <w:szCs w:val="24"/>
          <w:lang w:val="sr-Cyrl-BA" w:eastAsia="sr-Latn-CS"/>
        </w:rPr>
        <w:t>Poslovnika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o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radu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Skupštine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grada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Derventa</w:t>
      </w:r>
      <w:r w:rsidR="00F94219">
        <w:rPr>
          <w:rFonts w:eastAsia="Times New Roman"/>
          <w:szCs w:val="24"/>
          <w:lang w:val="sr-Cyrl-BA" w:eastAsia="sr-Latn-CS"/>
        </w:rPr>
        <w:t xml:space="preserve"> („</w:t>
      </w:r>
      <w:r>
        <w:rPr>
          <w:rFonts w:eastAsia="Times New Roman"/>
          <w:szCs w:val="24"/>
          <w:lang w:val="sr-Cyrl-BA" w:eastAsia="sr-Latn-CS"/>
        </w:rPr>
        <w:t>Službeni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glasnik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grada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Derventa</w:t>
      </w:r>
      <w:r w:rsidR="00F94219">
        <w:rPr>
          <w:rFonts w:eastAsia="Times New Roman"/>
          <w:szCs w:val="24"/>
          <w:lang w:val="sr-Cyrl-BA" w:eastAsia="sr-Latn-CS"/>
        </w:rPr>
        <w:t xml:space="preserve">“, </w:t>
      </w:r>
      <w:r>
        <w:rPr>
          <w:rFonts w:eastAsia="Times New Roman"/>
          <w:szCs w:val="24"/>
          <w:lang w:val="sr-Cyrl-BA" w:eastAsia="sr-Latn-CS"/>
        </w:rPr>
        <w:t>broj</w:t>
      </w:r>
      <w:r w:rsidR="00F94219">
        <w:rPr>
          <w:rFonts w:eastAsia="Times New Roman"/>
          <w:szCs w:val="24"/>
          <w:lang w:val="sr-Cyrl-BA" w:eastAsia="sr-Latn-CS"/>
        </w:rPr>
        <w:t xml:space="preserve">: </w:t>
      </w:r>
      <w:r w:rsidR="00F94219">
        <w:rPr>
          <w:lang w:val="bs-Cyrl-BA"/>
        </w:rPr>
        <w:t xml:space="preserve">24/21 </w:t>
      </w:r>
      <w:r>
        <w:rPr>
          <w:lang w:val="bs-Cyrl-BA"/>
        </w:rPr>
        <w:t>i</w:t>
      </w:r>
      <w:r w:rsidR="00F94219">
        <w:rPr>
          <w:lang w:val="bs-Cyrl-BA"/>
        </w:rPr>
        <w:t xml:space="preserve"> 18/22</w:t>
      </w:r>
      <w:r w:rsidR="00D7096B">
        <w:rPr>
          <w:rFonts w:eastAsia="Times New Roman"/>
          <w:szCs w:val="24"/>
          <w:lang w:val="sr-Cyrl-BA" w:eastAsia="sr-Latn-CS"/>
        </w:rPr>
        <w:t xml:space="preserve">), </w:t>
      </w:r>
      <w:r>
        <w:rPr>
          <w:rFonts w:eastAsia="Times New Roman"/>
          <w:szCs w:val="24"/>
          <w:lang w:val="sr-Cyrl-BA" w:eastAsia="sr-Latn-CS"/>
        </w:rPr>
        <w:t>jednoglasno</w:t>
      </w:r>
      <w:r w:rsidR="00D7096B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je</w:t>
      </w:r>
      <w:r w:rsidR="00D7096B">
        <w:rPr>
          <w:rFonts w:eastAsia="Times New Roman"/>
          <w:szCs w:val="24"/>
          <w:lang w:val="sr-Cyrl-BA"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utvrdila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Prijedlog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rješenja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eastAsia="sr-Latn-CS"/>
        </w:rPr>
        <w:t>o</w:t>
      </w:r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imenovanju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Komisije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za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primopredaju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dužnosti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između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imenovanih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lica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eastAsia="sr-Latn-CS"/>
        </w:rPr>
        <w:t>u</w:t>
      </w:r>
      <w:r w:rsidR="00F94219" w:rsidRPr="00FD5520">
        <w:rPr>
          <w:lang w:val="sr-Cyrl-CS"/>
        </w:rPr>
        <w:t xml:space="preserve"> </w:t>
      </w:r>
      <w:r>
        <w:rPr>
          <w:lang w:val="sr-Cyrl-CS"/>
        </w:rPr>
        <w:t>Javnoj</w:t>
      </w:r>
      <w:r w:rsidR="00F94219">
        <w:rPr>
          <w:lang w:val="sr-Cyrl-CS"/>
        </w:rPr>
        <w:t xml:space="preserve"> </w:t>
      </w:r>
      <w:r>
        <w:rPr>
          <w:lang w:val="sr-Cyrl-CS"/>
        </w:rPr>
        <w:t>ustanovi</w:t>
      </w:r>
      <w:r w:rsidR="00F94219">
        <w:rPr>
          <w:lang w:val="sr-Cyrl-CS"/>
        </w:rPr>
        <w:t xml:space="preserve"> „</w:t>
      </w:r>
      <w:r>
        <w:rPr>
          <w:lang w:val="sr-Cyrl-CS"/>
        </w:rPr>
        <w:t>Centar</w:t>
      </w:r>
      <w:r w:rsidR="00F94219">
        <w:rPr>
          <w:lang w:val="sr-Cyrl-CS"/>
        </w:rPr>
        <w:t xml:space="preserve"> </w:t>
      </w:r>
      <w:r>
        <w:rPr>
          <w:lang w:val="sr-Cyrl-CS"/>
        </w:rPr>
        <w:t>za</w:t>
      </w:r>
      <w:r w:rsidR="00F94219">
        <w:rPr>
          <w:lang w:val="sr-Cyrl-CS"/>
        </w:rPr>
        <w:t xml:space="preserve"> </w:t>
      </w:r>
      <w:r>
        <w:rPr>
          <w:lang w:val="sr-Cyrl-CS"/>
        </w:rPr>
        <w:t>socijalni</w:t>
      </w:r>
      <w:r w:rsidR="00F94219">
        <w:rPr>
          <w:lang w:val="sr-Cyrl-CS"/>
        </w:rPr>
        <w:t xml:space="preserve"> </w:t>
      </w:r>
      <w:r>
        <w:rPr>
          <w:lang w:val="sr-Cyrl-CS"/>
        </w:rPr>
        <w:t>rad</w:t>
      </w:r>
      <w:r w:rsidR="00F94219">
        <w:rPr>
          <w:lang w:val="sr-Cyrl-CS"/>
        </w:rPr>
        <w:t xml:space="preserve"> </w:t>
      </w:r>
      <w:r>
        <w:rPr>
          <w:lang w:val="sr-Cyrl-CS"/>
        </w:rPr>
        <w:t>Derventa</w:t>
      </w:r>
      <w:r w:rsidR="00F94219">
        <w:rPr>
          <w:lang w:val="sr-Cyrl-CS"/>
        </w:rPr>
        <w:t>“</w:t>
      </w:r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nakon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prestanka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mandata</w:t>
      </w:r>
      <w:proofErr w:type="spellEnd"/>
      <w:r w:rsidR="00F94219" w:rsidRPr="00BB461E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u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sastavu</w:t>
      </w:r>
      <w:r w:rsidR="00F94219">
        <w:rPr>
          <w:rFonts w:eastAsia="Times New Roman"/>
          <w:szCs w:val="24"/>
          <w:lang w:val="sr-Cyrl-BA" w:eastAsia="sr-Latn-CS"/>
        </w:rPr>
        <w:t>:</w:t>
      </w:r>
      <w:r w:rsidR="00F94219">
        <w:rPr>
          <w:rFonts w:eastAsia="Times New Roman"/>
          <w:szCs w:val="24"/>
          <w:lang w:val="bs-Latn-BA" w:eastAsia="sr-Latn-CS"/>
        </w:rPr>
        <w:t xml:space="preserve"> </w:t>
      </w:r>
      <w:r>
        <w:rPr>
          <w:lang w:val="sr-Cyrl-BA"/>
        </w:rPr>
        <w:t>Valentina</w:t>
      </w:r>
      <w:r w:rsidR="00F94219">
        <w:rPr>
          <w:lang w:val="sr-Cyrl-BA"/>
        </w:rPr>
        <w:t xml:space="preserve"> </w:t>
      </w:r>
      <w:r>
        <w:rPr>
          <w:lang w:val="sr-Cyrl-BA"/>
        </w:rPr>
        <w:t>Živanić</w:t>
      </w:r>
      <w:r w:rsidR="00F94219">
        <w:rPr>
          <w:lang w:val="sr-Cyrl-CS"/>
        </w:rPr>
        <w:t xml:space="preserve">, </w:t>
      </w:r>
      <w:r>
        <w:rPr>
          <w:lang w:val="sr-Cyrl-CS"/>
        </w:rPr>
        <w:t>predsjednik</w:t>
      </w:r>
      <w:r w:rsidR="00F94219">
        <w:rPr>
          <w:lang w:val="sr-Cyrl-CS"/>
        </w:rPr>
        <w:t>,</w:t>
      </w:r>
      <w:r w:rsidR="00F94219" w:rsidRPr="00141848">
        <w:rPr>
          <w:lang w:val="sr-Cyrl-CS"/>
        </w:rPr>
        <w:t xml:space="preserve"> </w:t>
      </w:r>
      <w:r>
        <w:rPr>
          <w:lang w:val="sr-Cyrl-CS"/>
        </w:rPr>
        <w:t>Dunja</w:t>
      </w:r>
      <w:r w:rsidR="00F94219">
        <w:rPr>
          <w:lang w:val="sr-Cyrl-CS"/>
        </w:rPr>
        <w:t xml:space="preserve"> </w:t>
      </w:r>
      <w:r>
        <w:rPr>
          <w:lang w:val="sr-Cyrl-CS"/>
        </w:rPr>
        <w:t>Aničić</w:t>
      </w:r>
      <w:r w:rsidR="00F94219">
        <w:rPr>
          <w:lang w:val="sr-Cyrl-CS"/>
        </w:rPr>
        <w:t xml:space="preserve">, </w:t>
      </w:r>
      <w:r>
        <w:rPr>
          <w:lang w:val="sr-Cyrl-CS"/>
        </w:rPr>
        <w:t>zamjenik</w:t>
      </w:r>
      <w:r w:rsidR="00F94219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F94219">
        <w:rPr>
          <w:lang w:val="sr-Cyrl-CS"/>
        </w:rPr>
        <w:t>,</w:t>
      </w:r>
      <w:r w:rsidR="00F94219" w:rsidRPr="00141848">
        <w:rPr>
          <w:lang w:val="sr-Cyrl-CS"/>
        </w:rPr>
        <w:t xml:space="preserve"> </w:t>
      </w:r>
      <w:r>
        <w:rPr>
          <w:lang w:val="sr-Cyrl-CS"/>
        </w:rPr>
        <w:t>Petra</w:t>
      </w:r>
      <w:r w:rsidR="00F94219">
        <w:rPr>
          <w:lang w:val="sr-Cyrl-CS"/>
        </w:rPr>
        <w:t xml:space="preserve"> </w:t>
      </w:r>
      <w:r>
        <w:rPr>
          <w:lang w:val="sr-Cyrl-CS"/>
        </w:rPr>
        <w:t>Kaloperović</w:t>
      </w:r>
      <w:r w:rsidR="00F94219">
        <w:rPr>
          <w:lang w:val="sr-Cyrl-CS"/>
        </w:rPr>
        <w:t xml:space="preserve">, </w:t>
      </w:r>
      <w:r>
        <w:rPr>
          <w:lang w:val="sr-Cyrl-CS"/>
        </w:rPr>
        <w:t>član</w:t>
      </w:r>
      <w:r w:rsidR="00F94219">
        <w:rPr>
          <w:lang w:val="sr-Cyrl-CS"/>
        </w:rPr>
        <w:t xml:space="preserve">, </w:t>
      </w:r>
      <w:r>
        <w:rPr>
          <w:lang w:val="sr-Cyrl-CS"/>
        </w:rPr>
        <w:t>Snježana</w:t>
      </w:r>
      <w:r w:rsidR="00F94219">
        <w:rPr>
          <w:lang w:val="sr-Cyrl-CS"/>
        </w:rPr>
        <w:t xml:space="preserve"> </w:t>
      </w:r>
      <w:r>
        <w:rPr>
          <w:lang w:val="sr-Cyrl-CS"/>
        </w:rPr>
        <w:t>Kovačević</w:t>
      </w:r>
      <w:r w:rsidR="00F94219">
        <w:rPr>
          <w:lang w:val="sr-Cyrl-CS"/>
        </w:rPr>
        <w:t xml:space="preserve">, </w:t>
      </w:r>
      <w:r>
        <w:rPr>
          <w:lang w:val="sr-Cyrl-CS"/>
        </w:rPr>
        <w:t>zamjenik</w:t>
      </w:r>
      <w:r w:rsidR="00F94219">
        <w:rPr>
          <w:lang w:val="sr-Cyrl-CS"/>
        </w:rPr>
        <w:t xml:space="preserve"> </w:t>
      </w:r>
      <w:r>
        <w:rPr>
          <w:lang w:val="sr-Cyrl-CS"/>
        </w:rPr>
        <w:t>člana</w:t>
      </w:r>
      <w:r w:rsidR="00F94219">
        <w:rPr>
          <w:lang w:val="sr-Cyrl-CS"/>
        </w:rPr>
        <w:t>,</w:t>
      </w:r>
      <w:r w:rsidR="00F94219" w:rsidRPr="00141848">
        <w:rPr>
          <w:lang w:val="sr-Cyrl-CS"/>
        </w:rPr>
        <w:t xml:space="preserve"> </w:t>
      </w:r>
      <w:r>
        <w:rPr>
          <w:lang w:val="sr-Cyrl-CS"/>
        </w:rPr>
        <w:t>Slađana</w:t>
      </w:r>
      <w:r w:rsidR="00F94219">
        <w:rPr>
          <w:lang w:val="sr-Cyrl-CS"/>
        </w:rPr>
        <w:t xml:space="preserve"> </w:t>
      </w:r>
      <w:r>
        <w:rPr>
          <w:lang w:val="sr-Cyrl-CS"/>
        </w:rPr>
        <w:t>Đurić</w:t>
      </w:r>
      <w:r w:rsidR="00F94219">
        <w:rPr>
          <w:lang w:val="sr-Cyrl-CS"/>
        </w:rPr>
        <w:t xml:space="preserve">, </w:t>
      </w:r>
      <w:r>
        <w:rPr>
          <w:lang w:val="sr-Cyrl-CS"/>
        </w:rPr>
        <w:t>član</w:t>
      </w:r>
      <w:r w:rsidR="00F94219">
        <w:rPr>
          <w:lang w:val="sr-Cyrl-CS"/>
        </w:rPr>
        <w:t xml:space="preserve"> </w:t>
      </w:r>
      <w:r>
        <w:rPr>
          <w:lang w:val="sr-Cyrl-CS"/>
        </w:rPr>
        <w:t>i</w:t>
      </w:r>
      <w:r w:rsidR="00F94219">
        <w:rPr>
          <w:lang w:val="sr-Cyrl-CS"/>
        </w:rPr>
        <w:t xml:space="preserve"> </w:t>
      </w:r>
      <w:r>
        <w:rPr>
          <w:lang w:val="sr-Cyrl-CS"/>
        </w:rPr>
        <w:t>Maja</w:t>
      </w:r>
      <w:r w:rsidR="00F94219">
        <w:rPr>
          <w:lang w:val="sr-Cyrl-CS"/>
        </w:rPr>
        <w:t xml:space="preserve"> </w:t>
      </w:r>
      <w:r>
        <w:rPr>
          <w:lang w:val="sr-Cyrl-CS"/>
        </w:rPr>
        <w:t>Pjeranović</w:t>
      </w:r>
      <w:r w:rsidR="00F94219">
        <w:rPr>
          <w:lang w:val="sr-Cyrl-CS"/>
        </w:rPr>
        <w:t xml:space="preserve">, </w:t>
      </w:r>
      <w:r>
        <w:rPr>
          <w:lang w:val="sr-Cyrl-CS"/>
        </w:rPr>
        <w:t>zamjenik</w:t>
      </w:r>
      <w:r w:rsidR="00F94219">
        <w:rPr>
          <w:lang w:val="sr-Cyrl-CS"/>
        </w:rPr>
        <w:t xml:space="preserve"> </w:t>
      </w:r>
      <w:r>
        <w:rPr>
          <w:lang w:val="sr-Cyrl-CS"/>
        </w:rPr>
        <w:t>člana</w:t>
      </w:r>
      <w:r w:rsidR="00F94219">
        <w:rPr>
          <w:lang w:val="sr-Cyrl-CS"/>
        </w:rPr>
        <w:t xml:space="preserve">, </w:t>
      </w:r>
      <w:r>
        <w:rPr>
          <w:rFonts w:eastAsia="Times New Roman"/>
          <w:szCs w:val="24"/>
          <w:lang w:val="sr-Cyrl-BA" w:eastAsia="sr-Latn-CS"/>
        </w:rPr>
        <w:t>te</w:t>
      </w:r>
      <w:r w:rsidR="00D7096B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predložila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Skupštini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grada</w:t>
      </w:r>
      <w:r w:rsidR="00F94219">
        <w:rPr>
          <w:rFonts w:eastAsia="Times New Roman"/>
          <w:szCs w:val="24"/>
          <w:lang w:val="sr-Cyrl-BA"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donošenje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rješenja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>
        <w:rPr>
          <w:rFonts w:eastAsia="Times New Roman"/>
          <w:szCs w:val="24"/>
          <w:lang w:eastAsia="sr-Latn-CS"/>
        </w:rPr>
        <w:t>kao</w:t>
      </w:r>
      <w:proofErr w:type="spellEnd"/>
      <w:r w:rsidR="00F94219" w:rsidRPr="002F19C5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eastAsia="sr-Latn-CS"/>
        </w:rPr>
        <w:t>u</w:t>
      </w:r>
      <w:r w:rsidR="00F94219" w:rsidRPr="002F19C5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val="sr-Cyrl-BA" w:eastAsia="sr-Latn-CS"/>
        </w:rPr>
        <w:t>dispozitivu</w:t>
      </w:r>
      <w:r w:rsidR="00F94219" w:rsidRPr="002F19C5">
        <w:rPr>
          <w:rFonts w:eastAsia="Times New Roman"/>
          <w:szCs w:val="24"/>
          <w:lang w:eastAsia="sr-Latn-CS"/>
        </w:rPr>
        <w:t>.</w:t>
      </w:r>
    </w:p>
    <w:p w:rsidR="00F94219" w:rsidRDefault="00F94219" w:rsidP="00F94219">
      <w:pPr>
        <w:spacing w:after="0" w:line="240" w:lineRule="auto"/>
        <w:jc w:val="both"/>
        <w:rPr>
          <w:rFonts w:eastAsia="Times New Roman"/>
          <w:szCs w:val="24"/>
          <w:lang w:eastAsia="sr-Latn-CS"/>
        </w:rPr>
      </w:pPr>
      <w:r w:rsidRPr="002F19C5">
        <w:rPr>
          <w:rFonts w:eastAsia="Times New Roman"/>
          <w:szCs w:val="24"/>
          <w:lang w:eastAsia="sr-Latn-CS"/>
        </w:rPr>
        <w:tab/>
      </w:r>
      <w:r w:rsidR="00A33513">
        <w:rPr>
          <w:rFonts w:eastAsia="Times New Roman"/>
          <w:szCs w:val="24"/>
          <w:lang w:eastAsia="sr-Latn-CS"/>
        </w:rPr>
        <w:t>Na</w:t>
      </w:r>
      <w:r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 w:rsidR="00A33513">
        <w:rPr>
          <w:rFonts w:eastAsia="Times New Roman"/>
          <w:szCs w:val="24"/>
          <w:lang w:eastAsia="sr-Latn-CS"/>
        </w:rPr>
        <w:t>osnovu</w:t>
      </w:r>
      <w:proofErr w:type="spellEnd"/>
      <w:r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 w:rsidR="00A33513">
        <w:rPr>
          <w:rFonts w:eastAsia="Times New Roman"/>
          <w:szCs w:val="24"/>
          <w:lang w:eastAsia="sr-Latn-CS"/>
        </w:rPr>
        <w:t>naprijed</w:t>
      </w:r>
      <w:proofErr w:type="spellEnd"/>
      <w:r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 w:rsidR="00A33513">
        <w:rPr>
          <w:rFonts w:eastAsia="Times New Roman"/>
          <w:szCs w:val="24"/>
          <w:lang w:eastAsia="sr-Latn-CS"/>
        </w:rPr>
        <w:t>navedenog</w:t>
      </w:r>
      <w:proofErr w:type="spellEnd"/>
      <w:r w:rsidRPr="002F19C5">
        <w:rPr>
          <w:rFonts w:eastAsia="Times New Roman"/>
          <w:szCs w:val="24"/>
          <w:lang w:eastAsia="sr-Latn-CS"/>
        </w:rPr>
        <w:t xml:space="preserve">, </w:t>
      </w:r>
      <w:proofErr w:type="spellStart"/>
      <w:r w:rsidR="00A33513">
        <w:rPr>
          <w:rFonts w:eastAsia="Times New Roman"/>
          <w:szCs w:val="24"/>
          <w:lang w:eastAsia="sr-Latn-CS"/>
        </w:rPr>
        <w:t>Skupština</w:t>
      </w:r>
      <w:proofErr w:type="spellEnd"/>
      <w:r w:rsidRPr="002F19C5">
        <w:rPr>
          <w:rFonts w:eastAsia="Times New Roman"/>
          <w:szCs w:val="24"/>
          <w:lang w:eastAsia="sr-Latn-CS"/>
        </w:rPr>
        <w:t xml:space="preserve"> </w:t>
      </w:r>
      <w:r w:rsidR="00A33513">
        <w:rPr>
          <w:rFonts w:eastAsia="Times New Roman"/>
          <w:szCs w:val="24"/>
          <w:lang w:val="sr-Cyrl-BA" w:eastAsia="sr-Latn-CS"/>
        </w:rPr>
        <w:t>grada</w:t>
      </w:r>
      <w:r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 w:rsidR="00A33513">
        <w:rPr>
          <w:rFonts w:eastAsia="Times New Roman"/>
          <w:szCs w:val="24"/>
          <w:lang w:eastAsia="sr-Latn-CS"/>
        </w:rPr>
        <w:t>Derventa</w:t>
      </w:r>
      <w:proofErr w:type="spellEnd"/>
      <w:r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proofErr w:type="gramStart"/>
      <w:r w:rsidR="00A33513">
        <w:rPr>
          <w:rFonts w:eastAsia="Times New Roman"/>
          <w:szCs w:val="24"/>
          <w:lang w:eastAsia="sr-Latn-CS"/>
        </w:rPr>
        <w:t>na</w:t>
      </w:r>
      <w:proofErr w:type="spellEnd"/>
      <w:proofErr w:type="gramEnd"/>
      <w:r w:rsidRPr="002F19C5"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val="bs-Cyrl-BA" w:eastAsia="sr-Latn-CS"/>
        </w:rPr>
        <w:t>29</w:t>
      </w:r>
      <w:r w:rsidR="00EC76F0">
        <w:rPr>
          <w:rFonts w:eastAsia="Times New Roman"/>
          <w:szCs w:val="24"/>
          <w:lang w:eastAsia="sr-Latn-CS"/>
        </w:rPr>
        <w:t xml:space="preserve">. </w:t>
      </w:r>
      <w:r w:rsidR="00A33513">
        <w:rPr>
          <w:rFonts w:eastAsia="Times New Roman"/>
          <w:szCs w:val="24"/>
          <w:lang w:val="sr-Cyrl-BA" w:eastAsia="sr-Latn-CS"/>
        </w:rPr>
        <w:t>s</w:t>
      </w:r>
      <w:proofErr w:type="spellStart"/>
      <w:r w:rsidR="00A33513">
        <w:rPr>
          <w:rFonts w:eastAsia="Times New Roman"/>
          <w:szCs w:val="24"/>
          <w:lang w:eastAsia="sr-Latn-CS"/>
        </w:rPr>
        <w:t>jednici</w:t>
      </w:r>
      <w:proofErr w:type="spellEnd"/>
      <w:r>
        <w:rPr>
          <w:rFonts w:eastAsia="Times New Roman"/>
          <w:szCs w:val="24"/>
          <w:lang w:val="sr-Cyrl-BA" w:eastAsia="sr-Latn-CS"/>
        </w:rPr>
        <w:t>,</w:t>
      </w:r>
      <w:r>
        <w:rPr>
          <w:rFonts w:eastAsia="Times New Roman"/>
          <w:szCs w:val="24"/>
          <w:lang w:eastAsia="sr-Latn-CS"/>
        </w:rPr>
        <w:t xml:space="preserve"> </w:t>
      </w:r>
      <w:proofErr w:type="spellStart"/>
      <w:r w:rsidR="00A33513">
        <w:rPr>
          <w:rFonts w:eastAsia="Times New Roman"/>
          <w:szCs w:val="24"/>
          <w:lang w:eastAsia="sr-Latn-CS"/>
        </w:rPr>
        <w:t>održanoj</w:t>
      </w:r>
      <w:proofErr w:type="spellEnd"/>
      <w:r>
        <w:rPr>
          <w:rFonts w:eastAsia="Times New Roman"/>
          <w:szCs w:val="24"/>
          <w:lang w:eastAsia="sr-Latn-CS"/>
        </w:rPr>
        <w:t xml:space="preserve"> </w:t>
      </w:r>
      <w:r>
        <w:rPr>
          <w:rFonts w:eastAsia="Times New Roman"/>
          <w:szCs w:val="24"/>
          <w:lang w:val="bs-Cyrl-BA" w:eastAsia="sr-Latn-CS"/>
        </w:rPr>
        <w:t>_______</w:t>
      </w:r>
      <w:r w:rsidRPr="002F19C5">
        <w:rPr>
          <w:rFonts w:eastAsia="Times New Roman"/>
          <w:szCs w:val="24"/>
          <w:lang w:eastAsia="sr-Latn-CS"/>
        </w:rPr>
        <w:t xml:space="preserve"> 202</w:t>
      </w:r>
      <w:r>
        <w:rPr>
          <w:rFonts w:eastAsia="Times New Roman"/>
          <w:szCs w:val="24"/>
          <w:lang w:val="sr-Cyrl-BA" w:eastAsia="sr-Latn-CS"/>
        </w:rPr>
        <w:t>4</w:t>
      </w:r>
      <w:r w:rsidRPr="002F19C5">
        <w:rPr>
          <w:rFonts w:eastAsia="Times New Roman"/>
          <w:szCs w:val="24"/>
          <w:lang w:eastAsia="sr-Latn-CS"/>
        </w:rPr>
        <w:t xml:space="preserve">. </w:t>
      </w:r>
      <w:proofErr w:type="spellStart"/>
      <w:proofErr w:type="gramStart"/>
      <w:r w:rsidR="00A33513">
        <w:rPr>
          <w:rFonts w:eastAsia="Times New Roman"/>
          <w:szCs w:val="24"/>
          <w:lang w:eastAsia="sr-Latn-CS"/>
        </w:rPr>
        <w:t>godine</w:t>
      </w:r>
      <w:proofErr w:type="spellEnd"/>
      <w:proofErr w:type="gramEnd"/>
      <w:r w:rsidRPr="002F19C5">
        <w:rPr>
          <w:rFonts w:eastAsia="Times New Roman"/>
          <w:szCs w:val="24"/>
          <w:lang w:eastAsia="sr-Latn-CS"/>
        </w:rPr>
        <w:t xml:space="preserve">, </w:t>
      </w:r>
      <w:proofErr w:type="spellStart"/>
      <w:r w:rsidR="00A33513">
        <w:rPr>
          <w:rFonts w:eastAsia="Times New Roman"/>
          <w:szCs w:val="24"/>
          <w:lang w:eastAsia="sr-Latn-CS"/>
        </w:rPr>
        <w:t>donijela</w:t>
      </w:r>
      <w:proofErr w:type="spellEnd"/>
      <w:r w:rsidRPr="002F19C5">
        <w:rPr>
          <w:rFonts w:eastAsia="Times New Roman"/>
          <w:szCs w:val="24"/>
          <w:lang w:eastAsia="sr-Latn-CS"/>
        </w:rPr>
        <w:t xml:space="preserve"> </w:t>
      </w:r>
      <w:r w:rsidR="00A33513">
        <w:rPr>
          <w:rFonts w:eastAsia="Times New Roman"/>
          <w:szCs w:val="24"/>
          <w:lang w:eastAsia="sr-Latn-CS"/>
        </w:rPr>
        <w:t>je</w:t>
      </w:r>
      <w:r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 w:rsidR="00A33513">
        <w:rPr>
          <w:rFonts w:eastAsia="Times New Roman"/>
          <w:szCs w:val="24"/>
          <w:lang w:eastAsia="sr-Latn-CS"/>
        </w:rPr>
        <w:t>rješenje</w:t>
      </w:r>
      <w:proofErr w:type="spellEnd"/>
      <w:r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 w:rsidR="00A33513">
        <w:rPr>
          <w:rFonts w:eastAsia="Times New Roman"/>
          <w:szCs w:val="24"/>
          <w:lang w:eastAsia="sr-Latn-CS"/>
        </w:rPr>
        <w:t>kao</w:t>
      </w:r>
      <w:proofErr w:type="spellEnd"/>
      <w:r w:rsidRPr="002F19C5">
        <w:rPr>
          <w:rFonts w:eastAsia="Times New Roman"/>
          <w:szCs w:val="24"/>
          <w:lang w:eastAsia="sr-Latn-CS"/>
        </w:rPr>
        <w:t xml:space="preserve"> </w:t>
      </w:r>
      <w:r w:rsidR="00A33513">
        <w:rPr>
          <w:rFonts w:eastAsia="Times New Roman"/>
          <w:szCs w:val="24"/>
          <w:lang w:eastAsia="sr-Latn-CS"/>
        </w:rPr>
        <w:t>u</w:t>
      </w:r>
      <w:r w:rsidRPr="002F19C5">
        <w:rPr>
          <w:rFonts w:eastAsia="Times New Roman"/>
          <w:szCs w:val="24"/>
          <w:lang w:eastAsia="sr-Latn-CS"/>
        </w:rPr>
        <w:t xml:space="preserve"> </w:t>
      </w:r>
      <w:proofErr w:type="spellStart"/>
      <w:r w:rsidR="00A33513">
        <w:rPr>
          <w:rFonts w:eastAsia="Times New Roman"/>
          <w:szCs w:val="24"/>
          <w:lang w:eastAsia="sr-Latn-CS"/>
        </w:rPr>
        <w:t>dispozitivu</w:t>
      </w:r>
      <w:proofErr w:type="spellEnd"/>
      <w:r w:rsidRPr="002F19C5">
        <w:rPr>
          <w:rFonts w:eastAsia="Times New Roman"/>
          <w:szCs w:val="24"/>
          <w:lang w:eastAsia="sr-Latn-CS"/>
        </w:rPr>
        <w:t>.</w:t>
      </w:r>
    </w:p>
    <w:p w:rsidR="00F94219" w:rsidRDefault="00F94219" w:rsidP="00F94219">
      <w:pPr>
        <w:spacing w:after="0" w:line="240" w:lineRule="auto"/>
        <w:jc w:val="both"/>
        <w:rPr>
          <w:rFonts w:eastAsia="Times New Roman"/>
          <w:szCs w:val="24"/>
          <w:lang w:eastAsia="sr-Latn-CS"/>
        </w:rPr>
      </w:pPr>
      <w:r>
        <w:rPr>
          <w:rFonts w:eastAsia="Times New Roman"/>
          <w:szCs w:val="24"/>
          <w:lang w:eastAsia="sr-Latn-CS"/>
        </w:rPr>
        <w:tab/>
      </w:r>
    </w:p>
    <w:p w:rsidR="00F94219" w:rsidRPr="00141848" w:rsidRDefault="00F94219" w:rsidP="00F94219">
      <w:pPr>
        <w:spacing w:after="0" w:line="240" w:lineRule="auto"/>
        <w:jc w:val="both"/>
        <w:rPr>
          <w:rFonts w:eastAsia="Times New Roman"/>
          <w:szCs w:val="24"/>
          <w:lang w:val="bs-Cyrl-BA" w:eastAsia="sr-Latn-CS"/>
        </w:rPr>
      </w:pPr>
    </w:p>
    <w:p w:rsidR="00F94219" w:rsidRDefault="00A33513" w:rsidP="00F94219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F94219">
        <w:rPr>
          <w:lang w:val="sr-Cyrl-CS"/>
        </w:rPr>
        <w:t xml:space="preserve"> </w:t>
      </w:r>
      <w:r>
        <w:rPr>
          <w:lang w:val="sr-Cyrl-CS"/>
        </w:rPr>
        <w:t>GRADA</w:t>
      </w:r>
      <w:r w:rsidR="00F94219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F94219" w:rsidRDefault="00F94219" w:rsidP="00F94219">
      <w:pPr>
        <w:jc w:val="center"/>
        <w:rPr>
          <w:lang w:val="sr-Cyrl-CS"/>
        </w:rPr>
      </w:pPr>
    </w:p>
    <w:p w:rsidR="00F94219" w:rsidRDefault="00A33513" w:rsidP="00F94219">
      <w:pPr>
        <w:pStyle w:val="NoSpacing"/>
      </w:pPr>
      <w:r>
        <w:t>Broj</w:t>
      </w:r>
      <w:r w:rsidR="00F94219">
        <w:t>: 01-111-</w:t>
      </w:r>
      <w:r w:rsidR="00F94219">
        <w:rPr>
          <w:lang w:val="bs-Cyrl-BA"/>
        </w:rPr>
        <w:t>__</w:t>
      </w:r>
      <w:r w:rsidR="00F94219">
        <w:t xml:space="preserve">/24                                                         </w:t>
      </w:r>
      <w:r w:rsidR="00F94219">
        <w:rPr>
          <w:lang w:val="bs-Cyrl-BA"/>
        </w:rPr>
        <w:t xml:space="preserve">      </w:t>
      </w:r>
      <w:r w:rsidR="00F94219">
        <w:t xml:space="preserve">                </w:t>
      </w:r>
      <w:r>
        <w:t>PREDSJEDNIK</w:t>
      </w:r>
    </w:p>
    <w:p w:rsidR="00F94219" w:rsidRPr="002D44DF" w:rsidRDefault="00A33513" w:rsidP="00F94219">
      <w:pPr>
        <w:pStyle w:val="NoSpacing"/>
        <w:rPr>
          <w:szCs w:val="24"/>
        </w:rPr>
      </w:pPr>
      <w:r>
        <w:t>Datum</w:t>
      </w:r>
      <w:r w:rsidR="00F94219">
        <w:t xml:space="preserve">: </w:t>
      </w:r>
      <w:r w:rsidR="00F94219">
        <w:rPr>
          <w:lang w:val="bs-Cyrl-BA"/>
        </w:rPr>
        <w:t xml:space="preserve">___. </w:t>
      </w:r>
      <w:r>
        <w:rPr>
          <w:lang w:val="bs-Cyrl-BA"/>
        </w:rPr>
        <w:t>februara</w:t>
      </w:r>
      <w:r w:rsidR="00F94219">
        <w:rPr>
          <w:lang w:val="bs-Cyrl-BA"/>
        </w:rPr>
        <w:t xml:space="preserve"> </w:t>
      </w:r>
      <w:r w:rsidR="00F94219">
        <w:t xml:space="preserve">2024. </w:t>
      </w:r>
      <w:r>
        <w:t>godine</w:t>
      </w:r>
      <w:r w:rsidR="00F94219">
        <w:t xml:space="preserve">                                                </w:t>
      </w:r>
      <w:r>
        <w:t>SKUPŠTINE</w:t>
      </w:r>
      <w:r w:rsidR="00F94219">
        <w:t xml:space="preserve"> </w:t>
      </w:r>
      <w:r>
        <w:t>GRADA</w:t>
      </w:r>
    </w:p>
    <w:p w:rsidR="00F94219" w:rsidRDefault="00F94219" w:rsidP="00F94219">
      <w:pPr>
        <w:pStyle w:val="NoSpacing"/>
        <w:rPr>
          <w:szCs w:val="24"/>
        </w:rPr>
      </w:pPr>
    </w:p>
    <w:p w:rsidR="00F94219" w:rsidRPr="00141848" w:rsidRDefault="00F94219" w:rsidP="00F94219">
      <w:pPr>
        <w:tabs>
          <w:tab w:val="left" w:pos="5325"/>
        </w:tabs>
        <w:rPr>
          <w:lang w:val="sr-Cyrl-BA"/>
        </w:rPr>
      </w:pPr>
      <w:r>
        <w:rPr>
          <w:lang w:val="sr-Latn-CS"/>
        </w:rPr>
        <w:tab/>
      </w:r>
      <w:r>
        <w:rPr>
          <w:lang w:val="sr-Cyrl-BA"/>
        </w:rPr>
        <w:t xml:space="preserve">  </w:t>
      </w:r>
      <w:r>
        <w:rPr>
          <w:lang w:val="sr-Cyrl-CS"/>
        </w:rPr>
        <w:t xml:space="preserve">  </w:t>
      </w:r>
      <w:r>
        <w:rPr>
          <w:lang w:val="bs-Latn-BA"/>
        </w:rPr>
        <w:t xml:space="preserve">                 </w:t>
      </w:r>
      <w:r>
        <w:rPr>
          <w:lang w:val="sr-Cyrl-BA"/>
        </w:rPr>
        <w:t xml:space="preserve">  </w:t>
      </w:r>
      <w:r>
        <w:rPr>
          <w:lang w:val="bs-Latn-BA"/>
        </w:rPr>
        <w:t xml:space="preserve">  </w:t>
      </w:r>
      <w:r w:rsidR="00A33513">
        <w:rPr>
          <w:lang w:val="sr-Cyrl-BA"/>
        </w:rPr>
        <w:t>Bojan</w:t>
      </w:r>
      <w:r>
        <w:rPr>
          <w:lang w:val="sr-Cyrl-BA"/>
        </w:rPr>
        <w:t xml:space="preserve"> </w:t>
      </w:r>
      <w:r w:rsidR="00A33513">
        <w:rPr>
          <w:lang w:val="sr-Cyrl-BA"/>
        </w:rPr>
        <w:t>Radanović</w:t>
      </w:r>
    </w:p>
    <w:bookmarkEnd w:id="0"/>
    <w:p w:rsidR="00FE626A" w:rsidRDefault="00FE626A"/>
    <w:sectPr w:rsidR="00FE626A" w:rsidSect="00916D92">
      <w:headerReference w:type="default" r:id="rId7"/>
      <w:pgSz w:w="11906" w:h="16838"/>
      <w:pgMar w:top="1417" w:right="113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F56" w:rsidRDefault="00F77F56">
      <w:pPr>
        <w:spacing w:after="0" w:line="240" w:lineRule="auto"/>
      </w:pPr>
      <w:r>
        <w:separator/>
      </w:r>
    </w:p>
  </w:endnote>
  <w:endnote w:type="continuationSeparator" w:id="0">
    <w:p w:rsidR="00F77F56" w:rsidRDefault="00F7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F56" w:rsidRDefault="00F77F56">
      <w:pPr>
        <w:spacing w:after="0" w:line="240" w:lineRule="auto"/>
      </w:pPr>
      <w:r>
        <w:separator/>
      </w:r>
    </w:p>
  </w:footnote>
  <w:footnote w:type="continuationSeparator" w:id="0">
    <w:p w:rsidR="00F77F56" w:rsidRDefault="00F77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D92" w:rsidRDefault="00F94219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3513">
      <w:rPr>
        <w:noProof/>
      </w:rPr>
      <w:t>2</w:t>
    </w:r>
    <w:r>
      <w:fldChar w:fldCharType="end"/>
    </w:r>
  </w:p>
  <w:p w:rsidR="00916D92" w:rsidRDefault="00F77F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C5829"/>
    <w:multiLevelType w:val="hybridMultilevel"/>
    <w:tmpl w:val="5450D9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19"/>
    <w:rsid w:val="00613194"/>
    <w:rsid w:val="00817712"/>
    <w:rsid w:val="00A33513"/>
    <w:rsid w:val="00AF30BE"/>
    <w:rsid w:val="00CA53EE"/>
    <w:rsid w:val="00D7096B"/>
    <w:rsid w:val="00E072F9"/>
    <w:rsid w:val="00EC3C7D"/>
    <w:rsid w:val="00EC76F0"/>
    <w:rsid w:val="00F77F56"/>
    <w:rsid w:val="00F94219"/>
    <w:rsid w:val="00FE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E5E0E-64B8-4488-9468-6D7FE50B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219"/>
    <w:pPr>
      <w:spacing w:after="200" w:line="276" w:lineRule="auto"/>
    </w:pPr>
    <w:rPr>
      <w:rFonts w:ascii="Times New Roman" w:eastAsia="Calibri" w:hAnsi="Times New Roman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4219"/>
    <w:pPr>
      <w:spacing w:after="0" w:line="240" w:lineRule="auto"/>
    </w:pPr>
    <w:rPr>
      <w:rFonts w:ascii="Times New Roman" w:eastAsia="Times New Roman" w:hAnsi="Times New Roman" w:cs="Times New Roman"/>
      <w:sz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F94219"/>
    <w:pPr>
      <w:tabs>
        <w:tab w:val="center" w:pos="4535"/>
        <w:tab w:val="right" w:pos="9071"/>
      </w:tabs>
      <w:spacing w:after="0" w:line="240" w:lineRule="auto"/>
    </w:pPr>
    <w:rPr>
      <w:szCs w:val="20"/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F94219"/>
    <w:rPr>
      <w:rFonts w:ascii="Times New Roman" w:eastAsia="Calibri" w:hAnsi="Times New Roman" w:cs="Times New Roman"/>
      <w:sz w:val="24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10</cp:revision>
  <dcterms:created xsi:type="dcterms:W3CDTF">2024-02-01T12:50:00Z</dcterms:created>
  <dcterms:modified xsi:type="dcterms:W3CDTF">2024-02-05T08:56:00Z</dcterms:modified>
</cp:coreProperties>
</file>